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95887" w14:textId="35469521" w:rsidR="001D7332" w:rsidRPr="00D836C2" w:rsidRDefault="001536DC" w:rsidP="00D56959">
      <w:pPr>
        <w:pStyle w:val="Heading1"/>
        <w:rPr>
          <w:lang w:val="en-AU"/>
        </w:rPr>
      </w:pPr>
      <w:r w:rsidRPr="00D836C2">
        <w:rPr>
          <w:lang w:val="en-AU"/>
        </w:rPr>
        <w:t xml:space="preserve">Security </w:t>
      </w:r>
      <w:r w:rsidR="00FE65FE" w:rsidRPr="00D836C2">
        <w:rPr>
          <w:lang w:val="en-AU"/>
        </w:rPr>
        <w:t>alarm</w:t>
      </w:r>
      <w:r w:rsidR="001D7332" w:rsidRPr="00D836C2">
        <w:rPr>
          <w:lang w:val="en-AU"/>
        </w:rPr>
        <w:t xml:space="preserve"> provider call centre </w:t>
      </w:r>
      <w:r w:rsidR="00830985" w:rsidRPr="00D836C2">
        <w:rPr>
          <w:lang w:val="en-AU"/>
        </w:rPr>
        <w:br/>
        <w:t xml:space="preserve">NBN </w:t>
      </w:r>
      <w:r w:rsidR="001D7332" w:rsidRPr="00D836C2">
        <w:rPr>
          <w:lang w:val="en-AU"/>
        </w:rPr>
        <w:t>migration Q&amp;A examples</w:t>
      </w:r>
    </w:p>
    <w:p w14:paraId="35D60504" w14:textId="77777777" w:rsidR="00D56959" w:rsidRPr="00D836C2" w:rsidRDefault="00D56959" w:rsidP="00D56959">
      <w:pPr>
        <w:rPr>
          <w:lang w:val="en-AU"/>
        </w:rPr>
      </w:pPr>
    </w:p>
    <w:p w14:paraId="6E8B395A" w14:textId="77777777" w:rsidR="00D56959" w:rsidRPr="00D836C2" w:rsidRDefault="00D56959" w:rsidP="00D56959">
      <w:pPr>
        <w:pBdr>
          <w:top w:val="single" w:sz="4" w:space="1" w:color="auto"/>
          <w:left w:val="single" w:sz="4" w:space="4" w:color="auto"/>
          <w:bottom w:val="single" w:sz="4" w:space="1" w:color="auto"/>
          <w:right w:val="single" w:sz="4" w:space="4" w:color="auto"/>
        </w:pBdr>
        <w:rPr>
          <w:i/>
          <w:lang w:val="en-AU"/>
        </w:rPr>
      </w:pPr>
      <w:r w:rsidRPr="00D836C2">
        <w:rPr>
          <w:b/>
          <w:i/>
          <w:lang w:val="en-AU"/>
        </w:rPr>
        <w:t xml:space="preserve">IMPORTANT NOTE: </w:t>
      </w:r>
      <w:r w:rsidRPr="00D836C2">
        <w:rPr>
          <w:i/>
          <w:lang w:val="en-AU"/>
        </w:rPr>
        <w:t>NBN Co has drafted the following template</w:t>
      </w:r>
      <w:r w:rsidR="0027758B" w:rsidRPr="00D836C2">
        <w:rPr>
          <w:i/>
          <w:lang w:val="en-AU"/>
        </w:rPr>
        <w:t xml:space="preserve"> as examples only</w:t>
      </w:r>
      <w:r w:rsidRPr="00D836C2">
        <w:rPr>
          <w:i/>
          <w:lang w:val="en-AU"/>
        </w:rPr>
        <w:t xml:space="preserve"> for your business' adaptation. </w:t>
      </w:r>
      <w:bookmarkStart w:id="0" w:name="ProcessAllFootersStartPos"/>
      <w:r w:rsidR="00C33FEF" w:rsidRPr="00D836C2">
        <w:rPr>
          <w:i/>
          <w:lang w:val="en-AU"/>
        </w:rPr>
        <w:t xml:space="preserve">It is not technical or legal advice. </w:t>
      </w:r>
      <w:r w:rsidRPr="00D836C2">
        <w:rPr>
          <w:i/>
          <w:lang w:val="en-AU"/>
        </w:rPr>
        <w:t xml:space="preserve">You </w:t>
      </w:r>
      <w:r w:rsidR="006D6F56" w:rsidRPr="00D836C2">
        <w:rPr>
          <w:i/>
          <w:lang w:val="en-AU"/>
        </w:rPr>
        <w:t xml:space="preserve">must </w:t>
      </w:r>
      <w:r w:rsidRPr="00D836C2">
        <w:rPr>
          <w:i/>
          <w:lang w:val="en-AU"/>
        </w:rPr>
        <w:t>carefully review and modify the text to reflect your business' product and services and check that all statements are factual</w:t>
      </w:r>
      <w:r w:rsidR="0027758B" w:rsidRPr="00D836C2">
        <w:rPr>
          <w:i/>
          <w:lang w:val="en-AU"/>
        </w:rPr>
        <w:t>, accurate and not misleading</w:t>
      </w:r>
      <w:r w:rsidRPr="00D836C2">
        <w:rPr>
          <w:i/>
          <w:lang w:val="en-AU"/>
        </w:rPr>
        <w:t xml:space="preserve"> in relation to your business</w:t>
      </w:r>
      <w:r w:rsidR="0027758B" w:rsidRPr="00D836C2">
        <w:rPr>
          <w:i/>
          <w:lang w:val="en-AU"/>
        </w:rPr>
        <w:t>, your products and services</w:t>
      </w:r>
      <w:r w:rsidRPr="00D836C2">
        <w:rPr>
          <w:i/>
          <w:lang w:val="en-AU"/>
        </w:rPr>
        <w:t xml:space="preserve"> and your customers' circumstances. </w:t>
      </w:r>
      <w:r w:rsidR="006D6F56" w:rsidRPr="00D836C2">
        <w:rPr>
          <w:i/>
          <w:lang w:val="en-AU"/>
        </w:rPr>
        <w:t>We strongly recommend that you</w:t>
      </w:r>
      <w:r w:rsidRPr="00D836C2">
        <w:rPr>
          <w:i/>
          <w:lang w:val="en-AU"/>
        </w:rPr>
        <w:t xml:space="preserve"> seek independent marketing and legal advice to ensure that everything included in the Q&amp;A is accurate and compliant </w:t>
      </w:r>
      <w:r w:rsidR="006D6F56" w:rsidRPr="00D836C2">
        <w:rPr>
          <w:i/>
          <w:lang w:val="en-AU"/>
        </w:rPr>
        <w:t>with respect to your individual business circumstances</w:t>
      </w:r>
      <w:r w:rsidR="0027758B" w:rsidRPr="00D836C2">
        <w:rPr>
          <w:i/>
          <w:lang w:val="en-AU"/>
        </w:rPr>
        <w:t>, your products and services</w:t>
      </w:r>
      <w:r w:rsidR="006D6F56" w:rsidRPr="00D836C2">
        <w:rPr>
          <w:i/>
          <w:lang w:val="en-AU"/>
        </w:rPr>
        <w:t xml:space="preserve"> and </w:t>
      </w:r>
      <w:r w:rsidRPr="00D836C2">
        <w:rPr>
          <w:i/>
          <w:lang w:val="en-AU"/>
        </w:rPr>
        <w:t>all relevant legislation.</w:t>
      </w:r>
      <w:bookmarkEnd w:id="0"/>
    </w:p>
    <w:p w14:paraId="6E2415CC" w14:textId="77777777" w:rsidR="00B85AA9" w:rsidRPr="00D836C2" w:rsidRDefault="00B85AA9" w:rsidP="002426C5">
      <w:pPr>
        <w:pStyle w:val="Heading2"/>
        <w:rPr>
          <w:lang w:val="en-AU"/>
        </w:rPr>
      </w:pPr>
      <w:r w:rsidRPr="00D836C2">
        <w:rPr>
          <w:lang w:val="en-AU"/>
        </w:rPr>
        <w:t>Will my alarm work over the NBN?</w:t>
      </w:r>
    </w:p>
    <w:p w14:paraId="796526B8" w14:textId="77777777" w:rsidR="00B85AA9" w:rsidRPr="00D836C2" w:rsidRDefault="00B85AA9" w:rsidP="002426C5">
      <w:pPr>
        <w:rPr>
          <w:lang w:val="en-AU"/>
        </w:rPr>
      </w:pPr>
      <w:r w:rsidRPr="00D836C2">
        <w:rPr>
          <w:b/>
          <w:bCs/>
          <w:i/>
          <w:iCs/>
          <w:u w:val="single"/>
          <w:lang w:val="en-AU"/>
        </w:rPr>
        <w:t>Vendor:</w:t>
      </w:r>
      <w:r w:rsidR="00B05ED8" w:rsidRPr="00D836C2">
        <w:rPr>
          <w:b/>
          <w:bCs/>
          <w:i/>
          <w:iCs/>
          <w:lang w:val="en-AU"/>
        </w:rPr>
        <w:t xml:space="preserve"> </w:t>
      </w:r>
      <w:r w:rsidRPr="00D836C2">
        <w:rPr>
          <w:lang w:val="en-AU"/>
        </w:rPr>
        <w:t xml:space="preserve">What alarm model do you have? </w:t>
      </w:r>
    </w:p>
    <w:p w14:paraId="388B6B89" w14:textId="77777777" w:rsidR="00B85AA9" w:rsidRPr="00D836C2" w:rsidRDefault="00B85AA9" w:rsidP="002426C5">
      <w:pPr>
        <w:rPr>
          <w:lang w:val="en-AU"/>
        </w:rPr>
      </w:pPr>
      <w:r w:rsidRPr="00D836C2">
        <w:rPr>
          <w:b/>
          <w:bCs/>
          <w:i/>
          <w:iCs/>
          <w:u w:val="single"/>
          <w:lang w:val="en-AU"/>
        </w:rPr>
        <w:t>User:</w:t>
      </w:r>
      <w:r w:rsidR="00B05ED8" w:rsidRPr="00D836C2">
        <w:rPr>
          <w:b/>
          <w:bCs/>
          <w:i/>
          <w:iCs/>
          <w:lang w:val="en-AU"/>
        </w:rPr>
        <w:t xml:space="preserve"> </w:t>
      </w:r>
      <w:r w:rsidR="00FC58C7" w:rsidRPr="00D836C2">
        <w:rPr>
          <w:bCs/>
          <w:iCs/>
          <w:color w:val="FF0000"/>
          <w:lang w:val="en-AU"/>
        </w:rPr>
        <w:t>&lt;&lt;</w:t>
      </w:r>
      <w:r w:rsidRPr="00D836C2">
        <w:rPr>
          <w:color w:val="FF0000"/>
          <w:lang w:val="en-AU"/>
        </w:rPr>
        <w:t>XYZ123</w:t>
      </w:r>
      <w:r w:rsidR="00FC58C7" w:rsidRPr="00D836C2">
        <w:rPr>
          <w:color w:val="FF0000"/>
          <w:lang w:val="en-AU"/>
        </w:rPr>
        <w:t>&gt;&gt;</w:t>
      </w:r>
    </w:p>
    <w:p w14:paraId="57A94900" w14:textId="706359B8" w:rsidR="001B6341" w:rsidRPr="00D836C2" w:rsidRDefault="00B85AA9" w:rsidP="002426C5">
      <w:pPr>
        <w:rPr>
          <w:lang w:val="en-AU"/>
        </w:rPr>
      </w:pPr>
      <w:r w:rsidRPr="00D836C2">
        <w:rPr>
          <w:b/>
          <w:bCs/>
          <w:i/>
          <w:iCs/>
          <w:u w:val="single"/>
          <w:lang w:val="en-AU"/>
        </w:rPr>
        <w:t>Vendor:</w:t>
      </w:r>
      <w:r w:rsidR="00B05ED8" w:rsidRPr="00D836C2">
        <w:rPr>
          <w:b/>
          <w:bCs/>
          <w:i/>
          <w:iCs/>
          <w:lang w:val="en-AU"/>
        </w:rPr>
        <w:t xml:space="preserve"> </w:t>
      </w:r>
      <w:r w:rsidRPr="00D836C2">
        <w:rPr>
          <w:lang w:val="en-AU"/>
        </w:rPr>
        <w:t xml:space="preserve">Yes, we have tested your alarm model </w:t>
      </w:r>
      <w:r w:rsidR="00FC58C7" w:rsidRPr="00D836C2">
        <w:rPr>
          <w:bCs/>
          <w:iCs/>
          <w:color w:val="FF0000"/>
          <w:lang w:val="en-AU"/>
        </w:rPr>
        <w:t>&lt;&lt;</w:t>
      </w:r>
      <w:r w:rsidR="00FC58C7" w:rsidRPr="00D836C2">
        <w:rPr>
          <w:color w:val="FF0000"/>
          <w:lang w:val="en-AU"/>
        </w:rPr>
        <w:t>XYZ123&gt;&gt;</w:t>
      </w:r>
      <w:r w:rsidR="00FC58C7" w:rsidRPr="00D836C2">
        <w:rPr>
          <w:lang w:val="en-AU"/>
        </w:rPr>
        <w:t xml:space="preserve"> for compatibility with a </w:t>
      </w:r>
      <w:r w:rsidRPr="00D836C2">
        <w:rPr>
          <w:lang w:val="en-AU"/>
        </w:rPr>
        <w:t xml:space="preserve">range of phone </w:t>
      </w:r>
      <w:r w:rsidR="002675CC" w:rsidRPr="00D836C2">
        <w:rPr>
          <w:lang w:val="en-AU"/>
        </w:rPr>
        <w:t>[or if alarm is IP-connected mention "</w:t>
      </w:r>
      <w:r w:rsidR="00227E37" w:rsidRPr="00D836C2">
        <w:rPr>
          <w:lang w:val="en-AU"/>
        </w:rPr>
        <w:t>and internet</w:t>
      </w:r>
      <w:r w:rsidR="002675CC" w:rsidRPr="00D836C2">
        <w:rPr>
          <w:lang w:val="en-AU"/>
        </w:rPr>
        <w:t>"]</w:t>
      </w:r>
      <w:r w:rsidR="00227E37" w:rsidRPr="00D836C2">
        <w:rPr>
          <w:lang w:val="en-AU"/>
        </w:rPr>
        <w:t xml:space="preserve"> </w:t>
      </w:r>
      <w:r w:rsidRPr="00D836C2">
        <w:rPr>
          <w:lang w:val="en-AU"/>
        </w:rPr>
        <w:t xml:space="preserve">services over the NBN and it </w:t>
      </w:r>
      <w:r w:rsidR="002E59EB" w:rsidRPr="00D836C2">
        <w:rPr>
          <w:lang w:val="en-AU"/>
        </w:rPr>
        <w:t xml:space="preserve">should </w:t>
      </w:r>
      <w:r w:rsidRPr="00D836C2">
        <w:rPr>
          <w:lang w:val="en-AU"/>
        </w:rPr>
        <w:t xml:space="preserve">work with some services. </w:t>
      </w:r>
    </w:p>
    <w:p w14:paraId="146263DD" w14:textId="5A48A258" w:rsidR="00B85AA9" w:rsidRPr="00D836C2" w:rsidRDefault="00B85AA9" w:rsidP="002426C5">
      <w:pPr>
        <w:rPr>
          <w:lang w:val="en-AU"/>
        </w:rPr>
      </w:pPr>
      <w:r w:rsidRPr="00D836C2">
        <w:rPr>
          <w:lang w:val="en-AU"/>
        </w:rPr>
        <w:t xml:space="preserve">We have seen </w:t>
      </w:r>
      <w:r w:rsidR="00FC58C7" w:rsidRPr="00D836C2">
        <w:rPr>
          <w:bCs/>
          <w:iCs/>
          <w:color w:val="FF0000"/>
          <w:lang w:val="en-AU"/>
        </w:rPr>
        <w:t>&lt;&lt;</w:t>
      </w:r>
      <w:r w:rsidR="00FC58C7" w:rsidRPr="00D836C2">
        <w:rPr>
          <w:color w:val="FF0000"/>
          <w:lang w:val="en-AU"/>
        </w:rPr>
        <w:t>XYZ123&gt;&gt;</w:t>
      </w:r>
      <w:r w:rsidR="00830985" w:rsidRPr="00D836C2">
        <w:rPr>
          <w:lang w:val="en-AU"/>
        </w:rPr>
        <w:t xml:space="preserve"> </w:t>
      </w:r>
      <w:r w:rsidRPr="00D836C2">
        <w:rPr>
          <w:lang w:val="en-AU"/>
        </w:rPr>
        <w:t xml:space="preserve">working successfully on “UNI-V” voice services </w:t>
      </w:r>
      <w:r w:rsidR="00A108C3" w:rsidRPr="00D836C2">
        <w:rPr>
          <w:lang w:val="en-AU"/>
        </w:rPr>
        <w:t xml:space="preserve">[or </w:t>
      </w:r>
      <w:r w:rsidR="002675CC" w:rsidRPr="00D836C2">
        <w:rPr>
          <w:lang w:val="en-AU"/>
        </w:rPr>
        <w:t xml:space="preserve">if the alarm is IP-connected, </w:t>
      </w:r>
      <w:r w:rsidR="00A108C3" w:rsidRPr="00D836C2">
        <w:rPr>
          <w:lang w:val="en-AU"/>
        </w:rPr>
        <w:t>“UNI-D</w:t>
      </w:r>
      <w:r w:rsidR="002675CC" w:rsidRPr="00D836C2">
        <w:rPr>
          <w:lang w:val="en-AU"/>
        </w:rPr>
        <w:t xml:space="preserve"> </w:t>
      </w:r>
      <w:r w:rsidR="00A108C3" w:rsidRPr="00D836C2">
        <w:rPr>
          <w:lang w:val="en-AU"/>
        </w:rPr>
        <w:t>data services</w:t>
      </w:r>
      <w:r w:rsidR="002675CC" w:rsidRPr="00D836C2">
        <w:rPr>
          <w:lang w:val="en-AU"/>
        </w:rPr>
        <w:t>"</w:t>
      </w:r>
      <w:r w:rsidR="00A108C3" w:rsidRPr="00D836C2">
        <w:rPr>
          <w:lang w:val="en-AU"/>
        </w:rPr>
        <w:t xml:space="preserve">] </w:t>
      </w:r>
      <w:r w:rsidRPr="00D836C2">
        <w:rPr>
          <w:lang w:val="en-AU"/>
        </w:rPr>
        <w:t xml:space="preserve">from </w:t>
      </w:r>
      <w:r w:rsidR="00FC58C7" w:rsidRPr="00D836C2">
        <w:rPr>
          <w:color w:val="FF0000"/>
          <w:lang w:val="en-AU"/>
        </w:rPr>
        <w:t>&lt;&lt;</w:t>
      </w:r>
      <w:r w:rsidRPr="00D836C2">
        <w:rPr>
          <w:color w:val="FF0000"/>
          <w:lang w:val="en-AU"/>
        </w:rPr>
        <w:t>Telco1</w:t>
      </w:r>
      <w:r w:rsidR="00FC58C7" w:rsidRPr="00D836C2">
        <w:rPr>
          <w:color w:val="FF0000"/>
          <w:lang w:val="en-AU"/>
        </w:rPr>
        <w:t>&gt;&gt;</w:t>
      </w:r>
      <w:r w:rsidRPr="00D836C2">
        <w:rPr>
          <w:lang w:val="en-AU"/>
        </w:rPr>
        <w:t xml:space="preserve">, </w:t>
      </w:r>
      <w:r w:rsidR="00FC58C7" w:rsidRPr="00D836C2">
        <w:rPr>
          <w:color w:val="FF0000"/>
          <w:lang w:val="en-AU"/>
        </w:rPr>
        <w:t>&lt;&lt;</w:t>
      </w:r>
      <w:r w:rsidRPr="00D836C2">
        <w:rPr>
          <w:color w:val="FF0000"/>
          <w:lang w:val="en-AU"/>
        </w:rPr>
        <w:t>Telco2</w:t>
      </w:r>
      <w:r w:rsidR="00FC58C7" w:rsidRPr="00D836C2">
        <w:rPr>
          <w:color w:val="FF0000"/>
          <w:lang w:val="en-AU"/>
        </w:rPr>
        <w:t>&gt;&gt;</w:t>
      </w:r>
      <w:r w:rsidRPr="00D836C2">
        <w:rPr>
          <w:lang w:val="en-AU"/>
        </w:rPr>
        <w:t xml:space="preserve"> or </w:t>
      </w:r>
      <w:r w:rsidR="00FC58C7" w:rsidRPr="00D836C2">
        <w:rPr>
          <w:color w:val="FF0000"/>
          <w:lang w:val="en-AU"/>
        </w:rPr>
        <w:t>&lt;&lt;</w:t>
      </w:r>
      <w:r w:rsidRPr="00D836C2">
        <w:rPr>
          <w:color w:val="FF0000"/>
          <w:lang w:val="en-AU"/>
        </w:rPr>
        <w:t>Telco3</w:t>
      </w:r>
      <w:r w:rsidR="00FC58C7" w:rsidRPr="00D836C2">
        <w:rPr>
          <w:color w:val="FF0000"/>
          <w:lang w:val="en-AU"/>
        </w:rPr>
        <w:t>&gt;&gt;</w:t>
      </w:r>
      <w:r w:rsidRPr="00D836C2">
        <w:rPr>
          <w:lang w:val="en-AU"/>
        </w:rPr>
        <w:t>.</w:t>
      </w:r>
    </w:p>
    <w:p w14:paraId="1D9DC71D" w14:textId="331672EF" w:rsidR="00CB5922" w:rsidRPr="00D836C2" w:rsidRDefault="00954833" w:rsidP="00CB5922">
      <w:pPr>
        <w:rPr>
          <w:lang w:val="en-AU"/>
        </w:rPr>
      </w:pPr>
      <w:r w:rsidRPr="00D836C2">
        <w:rPr>
          <w:lang w:val="en-AU"/>
        </w:rPr>
        <w:t xml:space="preserve">We recommend you call one of these service providers when you switch your phone service to the NBN. </w:t>
      </w:r>
      <w:r w:rsidR="00CB5922" w:rsidRPr="00D836C2">
        <w:rPr>
          <w:lang w:val="en-AU"/>
        </w:rPr>
        <w:t xml:space="preserve">When you call </w:t>
      </w:r>
      <w:r w:rsidR="002E59EB" w:rsidRPr="00D836C2">
        <w:rPr>
          <w:lang w:val="en-AU"/>
        </w:rPr>
        <w:t xml:space="preserve">your preferred service </w:t>
      </w:r>
      <w:r w:rsidR="00830985" w:rsidRPr="00D836C2">
        <w:rPr>
          <w:lang w:val="en-AU"/>
        </w:rPr>
        <w:t>provider</w:t>
      </w:r>
      <w:r w:rsidR="001513F4" w:rsidRPr="00D836C2">
        <w:rPr>
          <w:lang w:val="en-AU"/>
        </w:rPr>
        <w:t>,</w:t>
      </w:r>
      <w:r w:rsidR="0083006D" w:rsidRPr="00D836C2">
        <w:rPr>
          <w:lang w:val="en-AU"/>
        </w:rPr>
        <w:t xml:space="preserve"> </w:t>
      </w:r>
      <w:r w:rsidR="00CB5922" w:rsidRPr="00D836C2">
        <w:rPr>
          <w:lang w:val="en-AU"/>
        </w:rPr>
        <w:t xml:space="preserve">make sure you order </w:t>
      </w:r>
      <w:r w:rsidR="00D53997" w:rsidRPr="00D836C2">
        <w:rPr>
          <w:lang w:val="en-AU"/>
        </w:rPr>
        <w:t xml:space="preserve">a phone </w:t>
      </w:r>
      <w:r w:rsidR="0088316F" w:rsidRPr="00D836C2">
        <w:rPr>
          <w:lang w:val="en-AU"/>
        </w:rPr>
        <w:t xml:space="preserve">[or if the alarm is IP connected, "internet"] </w:t>
      </w:r>
      <w:r w:rsidR="00D53997" w:rsidRPr="00D836C2">
        <w:rPr>
          <w:lang w:val="en-AU"/>
        </w:rPr>
        <w:t xml:space="preserve">service </w:t>
      </w:r>
      <w:r w:rsidR="001513F4" w:rsidRPr="00D836C2">
        <w:rPr>
          <w:lang w:val="en-AU"/>
        </w:rPr>
        <w:t xml:space="preserve">over the NBN </w:t>
      </w:r>
      <w:r w:rsidR="00CB5922" w:rsidRPr="00D836C2">
        <w:rPr>
          <w:lang w:val="en-AU"/>
        </w:rPr>
        <w:t xml:space="preserve">that has battery backup as this </w:t>
      </w:r>
      <w:r w:rsidR="002E59EB" w:rsidRPr="00D836C2">
        <w:rPr>
          <w:lang w:val="en-AU"/>
        </w:rPr>
        <w:t xml:space="preserve">is designed to </w:t>
      </w:r>
      <w:r w:rsidR="00CB5922" w:rsidRPr="00D836C2">
        <w:rPr>
          <w:lang w:val="en-AU"/>
        </w:rPr>
        <w:t>allow your alarm to continue to be capable of calling out for a limited period during a power outage.</w:t>
      </w:r>
      <w:r w:rsidR="00D53997" w:rsidRPr="00D836C2">
        <w:rPr>
          <w:lang w:val="en-AU"/>
        </w:rPr>
        <w:t xml:space="preserve"> </w:t>
      </w:r>
    </w:p>
    <w:p w14:paraId="48EC755B" w14:textId="57AEE4CB" w:rsidR="00CB5922" w:rsidRPr="00D836C2" w:rsidRDefault="00CB5922" w:rsidP="00CB5922">
      <w:pPr>
        <w:rPr>
          <w:lang w:val="en-AU"/>
        </w:rPr>
      </w:pPr>
      <w:r w:rsidRPr="00D836C2">
        <w:rPr>
          <w:lang w:val="en-AU"/>
        </w:rPr>
        <w:t xml:space="preserve">Also ask for the phone service to be connected through the UNI-V </w:t>
      </w:r>
      <w:r w:rsidR="00227E37" w:rsidRPr="00D836C2">
        <w:rPr>
          <w:lang w:val="en-AU"/>
        </w:rPr>
        <w:t xml:space="preserve">[or </w:t>
      </w:r>
      <w:r w:rsidR="0088316F" w:rsidRPr="00D836C2">
        <w:rPr>
          <w:lang w:val="en-AU"/>
        </w:rPr>
        <w:t>if the alarm is IP connected, "</w:t>
      </w:r>
      <w:r w:rsidR="00227E37" w:rsidRPr="00D836C2">
        <w:rPr>
          <w:lang w:val="en-AU"/>
        </w:rPr>
        <w:t>UNI-D</w:t>
      </w:r>
      <w:r w:rsidR="0088316F" w:rsidRPr="00D836C2">
        <w:rPr>
          <w:lang w:val="en-AU"/>
        </w:rPr>
        <w:t>"</w:t>
      </w:r>
      <w:r w:rsidR="00227E37" w:rsidRPr="00D836C2">
        <w:rPr>
          <w:lang w:val="en-AU"/>
        </w:rPr>
        <w:t xml:space="preserve">] </w:t>
      </w:r>
      <w:r w:rsidRPr="00D836C2">
        <w:rPr>
          <w:lang w:val="en-AU"/>
        </w:rPr>
        <w:t xml:space="preserve">port on the </w:t>
      </w:r>
      <w:r w:rsidR="00B05ED8" w:rsidRPr="00D836C2">
        <w:rPr>
          <w:lang w:val="en-AU"/>
        </w:rPr>
        <w:t xml:space="preserve">NBN </w:t>
      </w:r>
      <w:r w:rsidRPr="00D836C2">
        <w:rPr>
          <w:lang w:val="en-AU"/>
        </w:rPr>
        <w:t xml:space="preserve">connection </w:t>
      </w:r>
      <w:proofErr w:type="gramStart"/>
      <w:r w:rsidRPr="00D836C2">
        <w:rPr>
          <w:lang w:val="en-AU"/>
        </w:rPr>
        <w:t>box which</w:t>
      </w:r>
      <w:proofErr w:type="gramEnd"/>
      <w:r w:rsidRPr="00D836C2">
        <w:rPr>
          <w:lang w:val="en-AU"/>
        </w:rPr>
        <w:t xml:space="preserve"> is the one we tested. </w:t>
      </w:r>
    </w:p>
    <w:p w14:paraId="5CFD35A7" w14:textId="13077EC9" w:rsidR="00227E37" w:rsidRPr="00D836C2" w:rsidRDefault="00B05ED8" w:rsidP="00227E37">
      <w:pPr>
        <w:rPr>
          <w:lang w:val="en-AU"/>
        </w:rPr>
      </w:pPr>
      <w:r w:rsidRPr="00D836C2">
        <w:rPr>
          <w:lang w:val="en-AU"/>
        </w:rPr>
        <w:t xml:space="preserve">Be sure to let </w:t>
      </w:r>
      <w:r w:rsidR="002E59EB" w:rsidRPr="00D836C2">
        <w:rPr>
          <w:lang w:val="en-AU"/>
        </w:rPr>
        <w:t xml:space="preserve">your </w:t>
      </w:r>
      <w:r w:rsidRPr="00D836C2">
        <w:rPr>
          <w:lang w:val="en-AU"/>
        </w:rPr>
        <w:t>phone service provider know you have the alarm before ordering, so they connect you to a suitable phone service.</w:t>
      </w:r>
      <w:r w:rsidR="00227E37" w:rsidRPr="00D836C2">
        <w:rPr>
          <w:b/>
          <w:bCs/>
          <w:lang w:val="en-AU"/>
        </w:rPr>
        <w:t xml:space="preserve"> </w:t>
      </w:r>
      <w:r w:rsidR="00227E37" w:rsidRPr="00D836C2">
        <w:rPr>
          <w:lang w:val="en-AU"/>
        </w:rPr>
        <w:t xml:space="preserve">It's very important that you order the right phone service type from these suppliers, as different phone service types – even from the same phone company -- will work differently with your security alarm. </w:t>
      </w:r>
    </w:p>
    <w:p w14:paraId="325F0B63" w14:textId="70E284DA" w:rsidR="004928B4" w:rsidRPr="00D836C2" w:rsidRDefault="004928B4" w:rsidP="00DC400A">
      <w:pPr>
        <w:pStyle w:val="Heading2"/>
        <w:rPr>
          <w:lang w:val="en-AU"/>
        </w:rPr>
      </w:pPr>
    </w:p>
    <w:p w14:paraId="03449AF4" w14:textId="77777777" w:rsidR="004928B4" w:rsidRPr="00D836C2" w:rsidRDefault="002A0814" w:rsidP="004928B4">
      <w:pPr>
        <w:rPr>
          <w:b/>
          <w:lang w:val="en-AU"/>
        </w:rPr>
      </w:pPr>
      <w:r w:rsidRPr="00D836C2">
        <w:rPr>
          <w:b/>
          <w:lang w:val="en-AU"/>
        </w:rPr>
        <w:t xml:space="preserve">So, to summarise: </w:t>
      </w:r>
    </w:p>
    <w:p w14:paraId="79F928C7" w14:textId="77777777" w:rsidR="004928B4" w:rsidRPr="00D836C2" w:rsidRDefault="004928B4" w:rsidP="004928B4">
      <w:pPr>
        <w:pStyle w:val="ListParagraph"/>
        <w:numPr>
          <w:ilvl w:val="0"/>
          <w:numId w:val="6"/>
        </w:numPr>
        <w:spacing w:after="0"/>
        <w:rPr>
          <w:lang w:val="en-AU"/>
        </w:rPr>
      </w:pPr>
      <w:r w:rsidRPr="00D836C2">
        <w:rPr>
          <w:b/>
          <w:lang w:val="en-AU"/>
        </w:rPr>
        <w:t>Tell your phone company:</w:t>
      </w:r>
      <w:r w:rsidRPr="00D836C2">
        <w:rPr>
          <w:lang w:val="en-AU"/>
        </w:rPr>
        <w:t xml:space="preserve"> </w:t>
      </w:r>
    </w:p>
    <w:p w14:paraId="669E4597" w14:textId="67263B53" w:rsidR="004928B4" w:rsidRPr="00D836C2" w:rsidRDefault="004928B4" w:rsidP="004928B4">
      <w:pPr>
        <w:pStyle w:val="ListParagraph"/>
        <w:numPr>
          <w:ilvl w:val="2"/>
          <w:numId w:val="6"/>
        </w:numPr>
        <w:spacing w:after="0"/>
        <w:rPr>
          <w:lang w:val="en-AU"/>
        </w:rPr>
      </w:pPr>
      <w:proofErr w:type="gramStart"/>
      <w:r w:rsidRPr="00D836C2">
        <w:rPr>
          <w:lang w:val="en-AU"/>
        </w:rPr>
        <w:t>you</w:t>
      </w:r>
      <w:proofErr w:type="gramEnd"/>
      <w:r w:rsidRPr="00D836C2">
        <w:rPr>
          <w:lang w:val="en-AU"/>
        </w:rPr>
        <w:t xml:space="preserve"> have a </w:t>
      </w:r>
      <w:r w:rsidR="001536DC" w:rsidRPr="00D836C2">
        <w:rPr>
          <w:lang w:val="en-AU"/>
        </w:rPr>
        <w:t xml:space="preserve">security </w:t>
      </w:r>
      <w:r w:rsidRPr="00D836C2">
        <w:rPr>
          <w:lang w:val="en-AU"/>
        </w:rPr>
        <w:t>alarm</w:t>
      </w:r>
    </w:p>
    <w:p w14:paraId="60E0A6F7" w14:textId="77777777" w:rsidR="004928B4" w:rsidRPr="00D836C2" w:rsidRDefault="004928B4" w:rsidP="004928B4">
      <w:pPr>
        <w:pStyle w:val="ListParagraph"/>
        <w:numPr>
          <w:ilvl w:val="2"/>
          <w:numId w:val="6"/>
        </w:numPr>
        <w:spacing w:after="0"/>
        <w:rPr>
          <w:lang w:val="en-AU"/>
        </w:rPr>
      </w:pPr>
      <w:proofErr w:type="gramStart"/>
      <w:r w:rsidRPr="00D836C2">
        <w:rPr>
          <w:lang w:val="en-AU"/>
        </w:rPr>
        <w:lastRenderedPageBreak/>
        <w:t>you</w:t>
      </w:r>
      <w:proofErr w:type="gramEnd"/>
      <w:r w:rsidRPr="00D836C2">
        <w:rPr>
          <w:lang w:val="en-AU"/>
        </w:rPr>
        <w:t xml:space="preserve"> need a phone service with battery backup </w:t>
      </w:r>
    </w:p>
    <w:p w14:paraId="25724E43" w14:textId="77777777" w:rsidR="004928B4" w:rsidRPr="00D836C2" w:rsidRDefault="004928B4" w:rsidP="004928B4">
      <w:pPr>
        <w:pStyle w:val="ListParagraph"/>
        <w:numPr>
          <w:ilvl w:val="2"/>
          <w:numId w:val="6"/>
        </w:numPr>
        <w:spacing w:after="0"/>
        <w:rPr>
          <w:lang w:val="en-AU"/>
        </w:rPr>
      </w:pPr>
      <w:proofErr w:type="gramStart"/>
      <w:r w:rsidRPr="00D836C2">
        <w:rPr>
          <w:lang w:val="en-AU"/>
        </w:rPr>
        <w:t>you</w:t>
      </w:r>
      <w:proofErr w:type="gramEnd"/>
      <w:r w:rsidRPr="00D836C2">
        <w:rPr>
          <w:lang w:val="en-AU"/>
        </w:rPr>
        <w:t xml:space="preserve"> need a phone service connected over the UNI-V port</w:t>
      </w:r>
    </w:p>
    <w:p w14:paraId="48EE6056" w14:textId="071CD6C8" w:rsidR="00227E37" w:rsidRPr="00D836C2" w:rsidRDefault="00227E37" w:rsidP="00227E37">
      <w:pPr>
        <w:pStyle w:val="ListParagraph"/>
        <w:numPr>
          <w:ilvl w:val="2"/>
          <w:numId w:val="6"/>
        </w:numPr>
        <w:spacing w:after="0"/>
        <w:rPr>
          <w:lang w:val="en-AU"/>
        </w:rPr>
      </w:pPr>
      <w:proofErr w:type="gramStart"/>
      <w:r w:rsidRPr="00D836C2">
        <w:rPr>
          <w:lang w:val="en-AU"/>
        </w:rPr>
        <w:t>you</w:t>
      </w:r>
      <w:proofErr w:type="gramEnd"/>
      <w:r w:rsidRPr="00D836C2">
        <w:rPr>
          <w:lang w:val="en-AU"/>
        </w:rPr>
        <w:t xml:space="preserve"> need a phone service type that is one of our recommended ones that has been tested with your model of security alarm</w:t>
      </w:r>
    </w:p>
    <w:p w14:paraId="2D3135D6" w14:textId="253219D1" w:rsidR="004928B4" w:rsidRPr="00D836C2" w:rsidRDefault="004928B4" w:rsidP="004928B4">
      <w:pPr>
        <w:pStyle w:val="ListParagraph"/>
        <w:numPr>
          <w:ilvl w:val="0"/>
          <w:numId w:val="6"/>
        </w:numPr>
        <w:spacing w:after="0"/>
        <w:rPr>
          <w:lang w:val="en-AU"/>
        </w:rPr>
      </w:pPr>
      <w:r w:rsidRPr="00D836C2">
        <w:rPr>
          <w:b/>
          <w:lang w:val="en-AU"/>
        </w:rPr>
        <w:t>Wiring:</w:t>
      </w:r>
      <w:r w:rsidRPr="00D836C2">
        <w:rPr>
          <w:lang w:val="en-AU"/>
        </w:rPr>
        <w:t xml:space="preserve">  Some wiring changes in your home</w:t>
      </w:r>
      <w:r w:rsidR="00726010" w:rsidRPr="00D836C2">
        <w:rPr>
          <w:lang w:val="en-AU"/>
        </w:rPr>
        <w:t xml:space="preserve"> or business</w:t>
      </w:r>
      <w:r w:rsidRPr="00D836C2">
        <w:rPr>
          <w:lang w:val="en-AU"/>
        </w:rPr>
        <w:t xml:space="preserve"> will be required to connect your </w:t>
      </w:r>
      <w:r w:rsidR="00DA77D1" w:rsidRPr="00D836C2">
        <w:rPr>
          <w:lang w:val="en-AU"/>
        </w:rPr>
        <w:t>[</w:t>
      </w:r>
      <w:r w:rsidR="006C1E64" w:rsidRPr="00D836C2">
        <w:rPr>
          <w:lang w:val="en-AU"/>
        </w:rPr>
        <w:t>existing phone wall sockets to the new phone service over the NBN and connect the</w:t>
      </w:r>
      <w:r w:rsidR="00DA77D1" w:rsidRPr="00D836C2">
        <w:rPr>
          <w:lang w:val="en-AU"/>
        </w:rPr>
        <w:t>]</w:t>
      </w:r>
      <w:r w:rsidR="006C1E64" w:rsidRPr="00D836C2">
        <w:rPr>
          <w:lang w:val="en-AU"/>
        </w:rPr>
        <w:t xml:space="preserve"> </w:t>
      </w:r>
      <w:r w:rsidR="001536DC" w:rsidRPr="00D836C2">
        <w:rPr>
          <w:lang w:val="en-AU"/>
        </w:rPr>
        <w:t xml:space="preserve">security </w:t>
      </w:r>
      <w:r w:rsidRPr="00D836C2">
        <w:rPr>
          <w:lang w:val="en-AU"/>
        </w:rPr>
        <w:t xml:space="preserve">alarm to the </w:t>
      </w:r>
      <w:r w:rsidR="006C1E64" w:rsidRPr="00D836C2">
        <w:rPr>
          <w:lang w:val="en-AU"/>
        </w:rPr>
        <w:t xml:space="preserve">new </w:t>
      </w:r>
      <w:r w:rsidR="00227E37" w:rsidRPr="00D836C2">
        <w:rPr>
          <w:lang w:val="en-AU"/>
        </w:rPr>
        <w:t>equipment</w:t>
      </w:r>
      <w:r w:rsidRPr="00D836C2">
        <w:rPr>
          <w:lang w:val="en-AU"/>
        </w:rPr>
        <w:t xml:space="preserve">. </w:t>
      </w:r>
      <w:r w:rsidR="00122255" w:rsidRPr="00D836C2">
        <w:rPr>
          <w:lang w:val="en-AU"/>
        </w:rPr>
        <w:t xml:space="preserve">Ask your </w:t>
      </w:r>
      <w:r w:rsidRPr="00D836C2">
        <w:rPr>
          <w:lang w:val="en-AU"/>
        </w:rPr>
        <w:t xml:space="preserve">phone provider </w:t>
      </w:r>
      <w:r w:rsidR="00122255" w:rsidRPr="00D836C2">
        <w:rPr>
          <w:lang w:val="en-AU"/>
        </w:rPr>
        <w:t xml:space="preserve">if it can </w:t>
      </w:r>
      <w:r w:rsidRPr="00D836C2">
        <w:rPr>
          <w:lang w:val="en-AU"/>
        </w:rPr>
        <w:t xml:space="preserve">arrange this </w:t>
      </w:r>
      <w:r w:rsidR="0029122B" w:rsidRPr="00D836C2">
        <w:rPr>
          <w:lang w:val="en-AU"/>
        </w:rPr>
        <w:t>[call centre may wish to reference mode 3 switch</w:t>
      </w:r>
      <w:r w:rsidR="000760C5" w:rsidRPr="00D836C2">
        <w:rPr>
          <w:lang w:val="en-AU"/>
        </w:rPr>
        <w:t xml:space="preserve"> or offer to send a wiring fact sheet to end user to pass on to RSP cabler] a</w:t>
      </w:r>
      <w:r w:rsidR="00122255" w:rsidRPr="00D836C2">
        <w:rPr>
          <w:lang w:val="en-AU"/>
        </w:rPr>
        <w:t>nd what the cost would be. [O</w:t>
      </w:r>
      <w:r w:rsidRPr="00D836C2">
        <w:rPr>
          <w:lang w:val="en-AU"/>
        </w:rPr>
        <w:t>r we can arrange it for you</w:t>
      </w:r>
      <w:r w:rsidR="002A0814" w:rsidRPr="00D836C2">
        <w:rPr>
          <w:lang w:val="en-AU"/>
        </w:rPr>
        <w:t xml:space="preserve"> for a </w:t>
      </w:r>
      <w:r w:rsidR="00AB4DEF" w:rsidRPr="00D836C2">
        <w:rPr>
          <w:color w:val="FF0000"/>
          <w:lang w:val="en-AU"/>
        </w:rPr>
        <w:t>&lt;&lt;</w:t>
      </w:r>
      <w:r w:rsidR="002A0814" w:rsidRPr="00D836C2">
        <w:rPr>
          <w:color w:val="FF0000"/>
          <w:lang w:val="en-AU"/>
        </w:rPr>
        <w:t>$X</w:t>
      </w:r>
      <w:r w:rsidR="00AB4DEF" w:rsidRPr="00D836C2">
        <w:rPr>
          <w:color w:val="FF0000"/>
          <w:lang w:val="en-AU"/>
        </w:rPr>
        <w:t>&gt;&gt;</w:t>
      </w:r>
      <w:r w:rsidR="002A0814" w:rsidRPr="00D836C2">
        <w:rPr>
          <w:lang w:val="en-AU"/>
        </w:rPr>
        <w:t xml:space="preserve"> fee</w:t>
      </w:r>
      <w:r w:rsidRPr="00D836C2">
        <w:rPr>
          <w:lang w:val="en-AU"/>
        </w:rPr>
        <w:t xml:space="preserve">]. </w:t>
      </w:r>
    </w:p>
    <w:p w14:paraId="53EB0FE2" w14:textId="77777777" w:rsidR="004928B4" w:rsidRPr="00D836C2" w:rsidRDefault="004928B4" w:rsidP="004928B4">
      <w:pPr>
        <w:pStyle w:val="ListParagraph"/>
        <w:numPr>
          <w:ilvl w:val="0"/>
          <w:numId w:val="6"/>
        </w:numPr>
        <w:spacing w:after="0"/>
        <w:rPr>
          <w:lang w:val="en-AU"/>
        </w:rPr>
      </w:pPr>
      <w:r w:rsidRPr="00D836C2">
        <w:rPr>
          <w:b/>
          <w:lang w:val="en-AU"/>
        </w:rPr>
        <w:t>Call us back:</w:t>
      </w:r>
      <w:r w:rsidRPr="00D836C2">
        <w:rPr>
          <w:lang w:val="en-AU"/>
        </w:rPr>
        <w:t xml:space="preserve"> After installation</w:t>
      </w:r>
      <w:r w:rsidR="00122255" w:rsidRPr="00D836C2">
        <w:rPr>
          <w:lang w:val="en-AU"/>
        </w:rPr>
        <w:t xml:space="preserve"> of the phone service over the NBN</w:t>
      </w:r>
      <w:r w:rsidRPr="00D836C2">
        <w:rPr>
          <w:lang w:val="en-AU"/>
        </w:rPr>
        <w:t xml:space="preserve"> please call me back because we want to </w:t>
      </w:r>
      <w:r w:rsidR="00122255" w:rsidRPr="00D836C2">
        <w:rPr>
          <w:lang w:val="en-AU"/>
        </w:rPr>
        <w:t xml:space="preserve">talk you through connecting the alarm to your new phone service, and test it to make sure it is still working. </w:t>
      </w:r>
      <w:r w:rsidRPr="00D836C2">
        <w:rPr>
          <w:lang w:val="en-AU"/>
        </w:rPr>
        <w:t xml:space="preserve">I'll also discuss with you how the NBN battery backup service works. </w:t>
      </w:r>
    </w:p>
    <w:p w14:paraId="7BCD3354" w14:textId="77777777" w:rsidR="004928B4" w:rsidRPr="00D836C2" w:rsidRDefault="004928B4" w:rsidP="004928B4">
      <w:pPr>
        <w:rPr>
          <w:lang w:val="en-AU"/>
        </w:rPr>
      </w:pPr>
    </w:p>
    <w:p w14:paraId="0A3722BE" w14:textId="60ABEBEA" w:rsidR="002426C5" w:rsidRPr="00D836C2" w:rsidRDefault="002426C5" w:rsidP="002426C5">
      <w:pPr>
        <w:pStyle w:val="Heading2"/>
        <w:rPr>
          <w:lang w:val="en-AU"/>
        </w:rPr>
      </w:pPr>
      <w:r w:rsidRPr="00D836C2">
        <w:rPr>
          <w:lang w:val="en-AU"/>
        </w:rPr>
        <w:t xml:space="preserve">If my alarm </w:t>
      </w:r>
      <w:r w:rsidR="001055AA" w:rsidRPr="00D836C2">
        <w:rPr>
          <w:lang w:val="en-AU"/>
        </w:rPr>
        <w:t xml:space="preserve">won't </w:t>
      </w:r>
      <w:r w:rsidRPr="00D836C2">
        <w:rPr>
          <w:lang w:val="en-AU"/>
        </w:rPr>
        <w:t>work</w:t>
      </w:r>
      <w:r w:rsidR="001055AA" w:rsidRPr="00D836C2">
        <w:rPr>
          <w:lang w:val="en-AU"/>
        </w:rPr>
        <w:t xml:space="preserve"> with my current phone company</w:t>
      </w:r>
      <w:r w:rsidR="00227E37" w:rsidRPr="00D836C2">
        <w:rPr>
          <w:lang w:val="en-AU"/>
        </w:rPr>
        <w:t>’s service over the NBN</w:t>
      </w:r>
      <w:r w:rsidRPr="00D836C2">
        <w:rPr>
          <w:lang w:val="en-AU"/>
        </w:rPr>
        <w:t>, can I swap to a model that will?</w:t>
      </w:r>
    </w:p>
    <w:p w14:paraId="003C8501" w14:textId="77777777" w:rsidR="002426C5" w:rsidRPr="00D836C2" w:rsidRDefault="002426C5" w:rsidP="002426C5">
      <w:pPr>
        <w:rPr>
          <w:lang w:val="en-AU"/>
        </w:rPr>
      </w:pPr>
      <w:r w:rsidRPr="00D836C2">
        <w:rPr>
          <w:b/>
          <w:bCs/>
          <w:i/>
          <w:iCs/>
          <w:u w:val="single"/>
          <w:lang w:val="en-AU"/>
        </w:rPr>
        <w:t>Vendor:</w:t>
      </w:r>
      <w:r w:rsidR="00EB5DB1" w:rsidRPr="00D836C2">
        <w:rPr>
          <w:b/>
          <w:bCs/>
          <w:i/>
          <w:iCs/>
          <w:lang w:val="en-AU"/>
        </w:rPr>
        <w:t xml:space="preserve"> </w:t>
      </w:r>
      <w:r w:rsidRPr="00D836C2">
        <w:rPr>
          <w:lang w:val="en-AU"/>
        </w:rPr>
        <w:t xml:space="preserve">Yes, we have several alarm models </w:t>
      </w:r>
      <w:r w:rsidR="002E59EB" w:rsidRPr="00D836C2">
        <w:rPr>
          <w:lang w:val="en-AU"/>
        </w:rPr>
        <w:t xml:space="preserve">that are designed to be </w:t>
      </w:r>
      <w:r w:rsidRPr="00D836C2">
        <w:rPr>
          <w:lang w:val="en-AU"/>
        </w:rPr>
        <w:t>compatible with services provided over the NBN that we could switch you over to.</w:t>
      </w:r>
    </w:p>
    <w:p w14:paraId="2CC730C3" w14:textId="77777777" w:rsidR="002426C5" w:rsidRPr="00D836C2" w:rsidRDefault="002426C5" w:rsidP="002426C5">
      <w:pPr>
        <w:rPr>
          <w:lang w:val="en-AU"/>
        </w:rPr>
      </w:pPr>
      <w:r w:rsidRPr="00D836C2">
        <w:rPr>
          <w:lang w:val="en-AU"/>
        </w:rPr>
        <w:t xml:space="preserve">One option is an alarm that uses the mobile network rather than connecting over the NBN. The cost to upgrade is a once off </w:t>
      </w:r>
      <w:r w:rsidR="00AB4DEF" w:rsidRPr="00D836C2">
        <w:rPr>
          <w:color w:val="FF0000"/>
          <w:lang w:val="en-AU"/>
        </w:rPr>
        <w:t>&lt;&lt;$X&gt;&gt;</w:t>
      </w:r>
      <w:r w:rsidRPr="00D836C2">
        <w:rPr>
          <w:lang w:val="en-AU"/>
        </w:rPr>
        <w:t xml:space="preserve"> cost or an additional </w:t>
      </w:r>
      <w:r w:rsidR="00AB4DEF" w:rsidRPr="00D836C2">
        <w:rPr>
          <w:color w:val="FF0000"/>
          <w:lang w:val="en-AU"/>
        </w:rPr>
        <w:t>&lt;&lt;</w:t>
      </w:r>
      <w:r w:rsidRPr="00D836C2">
        <w:rPr>
          <w:color w:val="FF0000"/>
          <w:lang w:val="en-AU"/>
        </w:rPr>
        <w:t>$X</w:t>
      </w:r>
      <w:r w:rsidR="00AB4DEF" w:rsidRPr="00D836C2">
        <w:rPr>
          <w:color w:val="FF0000"/>
          <w:lang w:val="en-AU"/>
        </w:rPr>
        <w:t>&gt;&gt;</w:t>
      </w:r>
      <w:r w:rsidRPr="00D836C2">
        <w:rPr>
          <w:lang w:val="en-AU"/>
        </w:rPr>
        <w:t xml:space="preserve"> on your monthly bill.</w:t>
      </w:r>
    </w:p>
    <w:p w14:paraId="70A6618F" w14:textId="77777777" w:rsidR="002426C5" w:rsidRPr="00D836C2" w:rsidRDefault="002426C5" w:rsidP="002426C5">
      <w:pPr>
        <w:rPr>
          <w:lang w:val="en-AU"/>
        </w:rPr>
      </w:pPr>
      <w:r w:rsidRPr="00D836C2">
        <w:rPr>
          <w:lang w:val="en-AU"/>
        </w:rPr>
        <w:t xml:space="preserve">Alternatively we can come out and install a newer model of alarm that is </w:t>
      </w:r>
      <w:r w:rsidR="002E59EB" w:rsidRPr="00D836C2">
        <w:rPr>
          <w:lang w:val="en-AU"/>
        </w:rPr>
        <w:t xml:space="preserve">designed to be </w:t>
      </w:r>
      <w:r w:rsidRPr="00D836C2">
        <w:rPr>
          <w:lang w:val="en-AU"/>
        </w:rPr>
        <w:t>compatible with services provided over</w:t>
      </w:r>
      <w:r w:rsidR="008715C3" w:rsidRPr="00D836C2">
        <w:rPr>
          <w:lang w:val="en-AU"/>
        </w:rPr>
        <w:t xml:space="preserve"> the</w:t>
      </w:r>
      <w:r w:rsidRPr="00D836C2">
        <w:rPr>
          <w:lang w:val="en-AU"/>
        </w:rPr>
        <w:t xml:space="preserve"> NBN for an </w:t>
      </w:r>
      <w:r w:rsidR="00AB4DEF" w:rsidRPr="00D836C2">
        <w:rPr>
          <w:color w:val="FF0000"/>
          <w:lang w:val="en-AU"/>
        </w:rPr>
        <w:t xml:space="preserve">&lt;&lt;$X&gt;&gt; </w:t>
      </w:r>
      <w:r w:rsidRPr="00D836C2">
        <w:rPr>
          <w:lang w:val="en-AU"/>
        </w:rPr>
        <w:t xml:space="preserve">total fee. </w:t>
      </w:r>
    </w:p>
    <w:p w14:paraId="39F9A66F" w14:textId="77777777" w:rsidR="002426C5" w:rsidRPr="00D836C2" w:rsidRDefault="002426C5" w:rsidP="002426C5">
      <w:pPr>
        <w:rPr>
          <w:lang w:val="en-AU"/>
        </w:rPr>
      </w:pPr>
      <w:r w:rsidRPr="00D836C2">
        <w:rPr>
          <w:lang w:val="en-AU"/>
        </w:rPr>
        <w:t>There’s also the option of updating your existing alarm with an add-on part that</w:t>
      </w:r>
      <w:r w:rsidR="002E59EB" w:rsidRPr="00D836C2">
        <w:rPr>
          <w:lang w:val="en-AU"/>
        </w:rPr>
        <w:t xml:space="preserve"> should</w:t>
      </w:r>
      <w:r w:rsidRPr="00D836C2">
        <w:rPr>
          <w:lang w:val="en-AU"/>
        </w:rPr>
        <w:t xml:space="preserve"> make it work with services provided over the NBN. That costs </w:t>
      </w:r>
      <w:r w:rsidR="00AB4DEF" w:rsidRPr="00D836C2">
        <w:rPr>
          <w:color w:val="FF0000"/>
          <w:lang w:val="en-AU"/>
        </w:rPr>
        <w:t xml:space="preserve">&lt;&lt;$X&gt;&gt; </w:t>
      </w:r>
      <w:r w:rsidRPr="00D836C2">
        <w:rPr>
          <w:lang w:val="en-AU"/>
        </w:rPr>
        <w:t xml:space="preserve">including installation. </w:t>
      </w:r>
    </w:p>
    <w:p w14:paraId="3972B0FD" w14:textId="77777777" w:rsidR="002426C5" w:rsidRPr="00D836C2" w:rsidRDefault="002426C5" w:rsidP="002426C5">
      <w:pPr>
        <w:rPr>
          <w:lang w:val="en-AU"/>
        </w:rPr>
      </w:pPr>
      <w:r w:rsidRPr="00D836C2">
        <w:rPr>
          <w:lang w:val="en-AU"/>
        </w:rPr>
        <w:t>Would you like us to arrange any of these three options?</w:t>
      </w:r>
    </w:p>
    <w:p w14:paraId="7FFCAA61" w14:textId="77777777" w:rsidR="002426C5" w:rsidRPr="00D836C2" w:rsidRDefault="000C511E" w:rsidP="002426C5">
      <w:pPr>
        <w:pStyle w:val="Heading2"/>
        <w:rPr>
          <w:lang w:val="en-AU"/>
        </w:rPr>
      </w:pPr>
      <w:r w:rsidRPr="00D836C2">
        <w:rPr>
          <w:lang w:val="en-AU"/>
        </w:rPr>
        <w:t>What phone service provider and plan do you recommend for my alarm?</w:t>
      </w:r>
    </w:p>
    <w:p w14:paraId="1B214E97" w14:textId="037A0B2D" w:rsidR="002426C5" w:rsidRPr="00D836C2" w:rsidRDefault="002426C5" w:rsidP="002426C5">
      <w:pPr>
        <w:rPr>
          <w:lang w:val="en-AU"/>
        </w:rPr>
      </w:pPr>
      <w:r w:rsidRPr="00D836C2">
        <w:rPr>
          <w:b/>
          <w:bCs/>
          <w:i/>
          <w:iCs/>
          <w:u w:val="single"/>
          <w:lang w:val="en-AU"/>
        </w:rPr>
        <w:t>Vendor:</w:t>
      </w:r>
      <w:r w:rsidR="00EB5DB1" w:rsidRPr="00D836C2">
        <w:rPr>
          <w:b/>
          <w:bCs/>
          <w:i/>
          <w:iCs/>
          <w:lang w:val="en-AU"/>
        </w:rPr>
        <w:t xml:space="preserve"> </w:t>
      </w:r>
      <w:r w:rsidRPr="00D836C2">
        <w:rPr>
          <w:lang w:val="en-AU"/>
        </w:rPr>
        <w:t xml:space="preserve">What phone company </w:t>
      </w:r>
      <w:r w:rsidR="00227E37" w:rsidRPr="00D836C2">
        <w:rPr>
          <w:lang w:val="en-AU"/>
        </w:rPr>
        <w:t>would you like to use</w:t>
      </w:r>
      <w:r w:rsidRPr="00D836C2">
        <w:rPr>
          <w:lang w:val="en-AU"/>
        </w:rPr>
        <w:t xml:space="preserve">? </w:t>
      </w:r>
    </w:p>
    <w:p w14:paraId="67D0BA5D" w14:textId="77777777" w:rsidR="002426C5" w:rsidRPr="00D836C2" w:rsidRDefault="002426C5" w:rsidP="002426C5">
      <w:pPr>
        <w:rPr>
          <w:lang w:val="en-AU"/>
        </w:rPr>
      </w:pPr>
      <w:r w:rsidRPr="00D836C2">
        <w:rPr>
          <w:b/>
          <w:bCs/>
          <w:i/>
          <w:iCs/>
          <w:u w:val="single"/>
          <w:lang w:val="en-AU"/>
        </w:rPr>
        <w:t>User:</w:t>
      </w:r>
      <w:r w:rsidR="00EB5DB1" w:rsidRPr="00D836C2">
        <w:rPr>
          <w:b/>
          <w:bCs/>
          <w:i/>
          <w:iCs/>
          <w:lang w:val="en-AU"/>
        </w:rPr>
        <w:t xml:space="preserve"> </w:t>
      </w:r>
      <w:r w:rsidR="00AB4DEF" w:rsidRPr="00D836C2">
        <w:rPr>
          <w:b/>
          <w:bCs/>
          <w:iCs/>
          <w:color w:val="FF0000"/>
          <w:lang w:val="en-AU"/>
        </w:rPr>
        <w:t>&lt;&lt;</w:t>
      </w:r>
      <w:r w:rsidRPr="00D836C2">
        <w:rPr>
          <w:color w:val="FF0000"/>
          <w:lang w:val="en-AU"/>
        </w:rPr>
        <w:t>Telco1</w:t>
      </w:r>
      <w:r w:rsidR="00AB4DEF" w:rsidRPr="00D836C2">
        <w:rPr>
          <w:color w:val="FF0000"/>
          <w:lang w:val="en-AU"/>
        </w:rPr>
        <w:t>&gt;&gt;</w:t>
      </w:r>
    </w:p>
    <w:p w14:paraId="4D8A74E0" w14:textId="77777777" w:rsidR="002426C5" w:rsidRPr="00D836C2" w:rsidRDefault="002426C5" w:rsidP="002426C5">
      <w:pPr>
        <w:rPr>
          <w:lang w:val="en-AU"/>
        </w:rPr>
      </w:pPr>
      <w:r w:rsidRPr="00D836C2">
        <w:rPr>
          <w:b/>
          <w:bCs/>
          <w:i/>
          <w:iCs/>
          <w:u w:val="single"/>
          <w:lang w:val="en-AU"/>
        </w:rPr>
        <w:t>Vendor:</w:t>
      </w:r>
      <w:r w:rsidR="00B05ED8" w:rsidRPr="00D836C2">
        <w:rPr>
          <w:b/>
          <w:bCs/>
          <w:i/>
          <w:iCs/>
          <w:lang w:val="en-AU"/>
        </w:rPr>
        <w:t xml:space="preserve"> </w:t>
      </w:r>
      <w:r w:rsidRPr="00D836C2">
        <w:rPr>
          <w:lang w:val="en-AU"/>
        </w:rPr>
        <w:t xml:space="preserve">Great, we have tested that alarm with </w:t>
      </w:r>
      <w:r w:rsidR="005F1660" w:rsidRPr="00D836C2">
        <w:rPr>
          <w:color w:val="FF0000"/>
          <w:lang w:val="en-AU"/>
        </w:rPr>
        <w:t>&lt;&lt;</w:t>
      </w:r>
      <w:r w:rsidRPr="00D836C2">
        <w:rPr>
          <w:color w:val="FF0000"/>
          <w:lang w:val="en-AU"/>
        </w:rPr>
        <w:t>Telco1</w:t>
      </w:r>
      <w:r w:rsidR="005F1660" w:rsidRPr="00D836C2">
        <w:rPr>
          <w:color w:val="FF0000"/>
          <w:lang w:val="en-AU"/>
        </w:rPr>
        <w:t>&gt;&gt;</w:t>
      </w:r>
      <w:r w:rsidRPr="00D836C2">
        <w:rPr>
          <w:lang w:val="en-AU"/>
        </w:rPr>
        <w:t xml:space="preserve"> and </w:t>
      </w:r>
      <w:r w:rsidR="002E59EB" w:rsidRPr="00D836C2">
        <w:rPr>
          <w:lang w:val="en-AU"/>
        </w:rPr>
        <w:t xml:space="preserve">the alarm should </w:t>
      </w:r>
      <w:r w:rsidR="00D258D8" w:rsidRPr="00D836C2">
        <w:rPr>
          <w:lang w:val="en-AU"/>
        </w:rPr>
        <w:t>work</w:t>
      </w:r>
      <w:r w:rsidRPr="00D836C2">
        <w:rPr>
          <w:lang w:val="en-AU"/>
        </w:rPr>
        <w:t xml:space="preserve"> on their </w:t>
      </w:r>
      <w:r w:rsidR="005F1660" w:rsidRPr="00D836C2">
        <w:rPr>
          <w:color w:val="FF0000"/>
          <w:lang w:val="en-AU"/>
        </w:rPr>
        <w:t>&lt;&lt;</w:t>
      </w:r>
      <w:r w:rsidRPr="00D836C2">
        <w:rPr>
          <w:color w:val="FF0000"/>
          <w:lang w:val="en-AU"/>
        </w:rPr>
        <w:t>Telco1-PlanName</w:t>
      </w:r>
      <w:r w:rsidR="005F1660" w:rsidRPr="00D836C2">
        <w:rPr>
          <w:color w:val="FF0000"/>
          <w:lang w:val="en-AU"/>
        </w:rPr>
        <w:t>&gt;&gt;</w:t>
      </w:r>
      <w:r w:rsidRPr="00D836C2">
        <w:rPr>
          <w:lang w:val="en-AU"/>
        </w:rPr>
        <w:t>.</w:t>
      </w:r>
    </w:p>
    <w:p w14:paraId="53B28F37" w14:textId="77777777" w:rsidR="002426C5" w:rsidRPr="00D836C2" w:rsidRDefault="002426C5" w:rsidP="002426C5">
      <w:pPr>
        <w:rPr>
          <w:lang w:val="en-AU"/>
        </w:rPr>
      </w:pPr>
      <w:r w:rsidRPr="00D836C2">
        <w:rPr>
          <w:lang w:val="en-AU"/>
        </w:rPr>
        <w:t xml:space="preserve">When you call them to switch to a service over the NBN just make sure you order a phone service that has battery backup as this </w:t>
      </w:r>
      <w:r w:rsidR="002E59EB" w:rsidRPr="00D836C2">
        <w:rPr>
          <w:lang w:val="en-AU"/>
        </w:rPr>
        <w:t xml:space="preserve">is designed to </w:t>
      </w:r>
      <w:r w:rsidRPr="00D836C2">
        <w:rPr>
          <w:lang w:val="en-AU"/>
        </w:rPr>
        <w:t>allow your alarm to continue to be capable of calling out for a limited period during a power outage.</w:t>
      </w:r>
    </w:p>
    <w:p w14:paraId="042D02A8" w14:textId="77777777" w:rsidR="002426C5" w:rsidRPr="00D836C2" w:rsidRDefault="002426C5" w:rsidP="002426C5">
      <w:pPr>
        <w:rPr>
          <w:lang w:val="en-AU"/>
        </w:rPr>
      </w:pPr>
      <w:r w:rsidRPr="00D836C2">
        <w:rPr>
          <w:lang w:val="en-AU"/>
        </w:rPr>
        <w:lastRenderedPageBreak/>
        <w:t xml:space="preserve">Also ask for the phone service to be connected through the UNI-V port on the connection </w:t>
      </w:r>
      <w:proofErr w:type="gramStart"/>
      <w:r w:rsidRPr="00D836C2">
        <w:rPr>
          <w:lang w:val="en-AU"/>
        </w:rPr>
        <w:t>box which</w:t>
      </w:r>
      <w:proofErr w:type="gramEnd"/>
      <w:r w:rsidRPr="00D836C2">
        <w:rPr>
          <w:lang w:val="en-AU"/>
        </w:rPr>
        <w:t xml:space="preserve"> is the one we tested. </w:t>
      </w:r>
    </w:p>
    <w:p w14:paraId="4DCB9A0F" w14:textId="77777777" w:rsidR="00B05ED8" w:rsidRPr="00D836C2" w:rsidRDefault="00B05ED8" w:rsidP="00B05ED8">
      <w:pPr>
        <w:rPr>
          <w:lang w:val="en-AU"/>
        </w:rPr>
      </w:pPr>
      <w:r w:rsidRPr="00D836C2">
        <w:rPr>
          <w:lang w:val="en-AU"/>
        </w:rPr>
        <w:t xml:space="preserve">Be sure to let </w:t>
      </w:r>
      <w:r w:rsidR="002E59EB" w:rsidRPr="00D836C2">
        <w:rPr>
          <w:lang w:val="en-AU"/>
        </w:rPr>
        <w:t xml:space="preserve">your </w:t>
      </w:r>
      <w:r w:rsidRPr="00D836C2">
        <w:rPr>
          <w:lang w:val="en-AU"/>
        </w:rPr>
        <w:t>phone service provider know you have the alarm before ordering</w:t>
      </w:r>
      <w:r w:rsidR="00D258D8" w:rsidRPr="00D836C2">
        <w:rPr>
          <w:lang w:val="en-AU"/>
        </w:rPr>
        <w:t xml:space="preserve"> </w:t>
      </w:r>
      <w:r w:rsidRPr="00D836C2">
        <w:rPr>
          <w:lang w:val="en-AU"/>
        </w:rPr>
        <w:t xml:space="preserve">so they connect you to a suitable phone service for your alarm. </w:t>
      </w:r>
    </w:p>
    <w:p w14:paraId="16E1FFAD" w14:textId="77777777" w:rsidR="002426C5" w:rsidRPr="00D836C2" w:rsidRDefault="002426C5" w:rsidP="002426C5">
      <w:pPr>
        <w:rPr>
          <w:lang w:val="en-AU"/>
        </w:rPr>
      </w:pPr>
      <w:r w:rsidRPr="00D836C2">
        <w:rPr>
          <w:b/>
          <w:bCs/>
          <w:lang w:val="en-AU"/>
        </w:rPr>
        <w:t>OR</w:t>
      </w:r>
    </w:p>
    <w:p w14:paraId="771A5B99" w14:textId="77777777" w:rsidR="003F7FD4" w:rsidRPr="00D836C2" w:rsidRDefault="002426C5" w:rsidP="002426C5">
      <w:pPr>
        <w:rPr>
          <w:i/>
          <w:iCs/>
          <w:lang w:val="en-AU"/>
        </w:rPr>
      </w:pPr>
      <w:r w:rsidRPr="00D836C2">
        <w:rPr>
          <w:b/>
          <w:bCs/>
          <w:i/>
          <w:iCs/>
          <w:u w:val="single"/>
          <w:lang w:val="en-AU"/>
        </w:rPr>
        <w:t>Vendor:</w:t>
      </w:r>
      <w:r w:rsidR="00830985" w:rsidRPr="00D836C2">
        <w:rPr>
          <w:b/>
          <w:bCs/>
          <w:i/>
          <w:iCs/>
          <w:u w:val="single"/>
          <w:lang w:val="en-AU"/>
        </w:rPr>
        <w:t xml:space="preserve"> </w:t>
      </w:r>
      <w:r w:rsidRPr="00D836C2">
        <w:rPr>
          <w:lang w:val="en-AU"/>
        </w:rPr>
        <w:t xml:space="preserve">Unfortunately your alarm doesn’t work on </w:t>
      </w:r>
      <w:r w:rsidR="004C65A2" w:rsidRPr="00D836C2">
        <w:rPr>
          <w:color w:val="FF0000"/>
          <w:lang w:val="en-AU"/>
        </w:rPr>
        <w:t>&lt;&lt;</w:t>
      </w:r>
      <w:r w:rsidRPr="00D836C2">
        <w:rPr>
          <w:color w:val="FF0000"/>
          <w:lang w:val="en-AU"/>
        </w:rPr>
        <w:t>Telco1</w:t>
      </w:r>
      <w:r w:rsidR="004C65A2" w:rsidRPr="00D836C2">
        <w:rPr>
          <w:color w:val="FF0000"/>
          <w:lang w:val="en-AU"/>
        </w:rPr>
        <w:t>&gt;&gt;</w:t>
      </w:r>
      <w:r w:rsidRPr="00D836C2">
        <w:rPr>
          <w:lang w:val="en-AU"/>
        </w:rPr>
        <w:t xml:space="preserve"> according to our testing. We recommend </w:t>
      </w:r>
      <w:r w:rsidR="004C65A2" w:rsidRPr="00D836C2">
        <w:rPr>
          <w:color w:val="FF0000"/>
          <w:lang w:val="en-AU"/>
        </w:rPr>
        <w:t>&lt;&lt;</w:t>
      </w:r>
      <w:r w:rsidRPr="00D836C2">
        <w:rPr>
          <w:color w:val="FF0000"/>
          <w:lang w:val="en-AU"/>
        </w:rPr>
        <w:t>Telco2</w:t>
      </w:r>
      <w:r w:rsidR="004C65A2" w:rsidRPr="00D836C2">
        <w:rPr>
          <w:color w:val="FF0000"/>
          <w:lang w:val="en-AU"/>
        </w:rPr>
        <w:t>&gt;&gt;</w:t>
      </w:r>
      <w:r w:rsidRPr="00D836C2">
        <w:rPr>
          <w:lang w:val="en-AU"/>
        </w:rPr>
        <w:t xml:space="preserve">, </w:t>
      </w:r>
      <w:r w:rsidR="004C65A2" w:rsidRPr="00D836C2">
        <w:rPr>
          <w:color w:val="FF0000"/>
          <w:lang w:val="en-AU"/>
        </w:rPr>
        <w:t>&lt;&lt;</w:t>
      </w:r>
      <w:r w:rsidRPr="00D836C2">
        <w:rPr>
          <w:color w:val="FF0000"/>
          <w:lang w:val="en-AU"/>
        </w:rPr>
        <w:t>Telco3</w:t>
      </w:r>
      <w:r w:rsidR="004C65A2" w:rsidRPr="00D836C2">
        <w:rPr>
          <w:color w:val="FF0000"/>
          <w:lang w:val="en-AU"/>
        </w:rPr>
        <w:t>&gt;&gt;</w:t>
      </w:r>
      <w:r w:rsidRPr="00D836C2">
        <w:rPr>
          <w:lang w:val="en-AU"/>
        </w:rPr>
        <w:t xml:space="preserve"> or </w:t>
      </w:r>
      <w:r w:rsidR="00267C7F" w:rsidRPr="00D836C2">
        <w:rPr>
          <w:color w:val="FF0000"/>
          <w:lang w:val="en-AU"/>
        </w:rPr>
        <w:t xml:space="preserve"> </w:t>
      </w:r>
      <w:r w:rsidR="00C866FC" w:rsidRPr="00D836C2">
        <w:rPr>
          <w:color w:val="FF0000"/>
          <w:lang w:val="en-AU"/>
        </w:rPr>
        <w:t>&lt;&lt;Telco4&gt;&gt;</w:t>
      </w:r>
      <w:r w:rsidRPr="00D836C2">
        <w:rPr>
          <w:i/>
          <w:iCs/>
          <w:lang w:val="en-AU"/>
        </w:rPr>
        <w:t>.</w:t>
      </w:r>
      <w:r w:rsidRPr="00D836C2">
        <w:rPr>
          <w:i/>
          <w:iCs/>
          <w:lang w:val="en-AU"/>
        </w:rPr>
        <w:br/>
        <w:t>[</w:t>
      </w:r>
      <w:proofErr w:type="gramStart"/>
      <w:r w:rsidRPr="00D836C2">
        <w:rPr>
          <w:i/>
          <w:iCs/>
          <w:lang w:val="en-AU"/>
        </w:rPr>
        <w:t>offer</w:t>
      </w:r>
      <w:proofErr w:type="gramEnd"/>
      <w:r w:rsidRPr="00D836C2">
        <w:rPr>
          <w:i/>
          <w:iCs/>
          <w:lang w:val="en-AU"/>
        </w:rPr>
        <w:t xml:space="preserve"> advice on recommended services]</w:t>
      </w:r>
    </w:p>
    <w:p w14:paraId="4938EEEC" w14:textId="77777777" w:rsidR="008D69F0" w:rsidRPr="00D836C2" w:rsidRDefault="008D69F0" w:rsidP="008D69F0">
      <w:pPr>
        <w:rPr>
          <w:b/>
          <w:lang w:val="en-AU"/>
        </w:rPr>
      </w:pPr>
      <w:r w:rsidRPr="00D836C2">
        <w:rPr>
          <w:b/>
          <w:lang w:val="en-AU"/>
        </w:rPr>
        <w:t xml:space="preserve">So, to summarise: </w:t>
      </w:r>
    </w:p>
    <w:p w14:paraId="2832B4C5" w14:textId="77777777" w:rsidR="008D69F0" w:rsidRPr="00D836C2" w:rsidRDefault="008D69F0" w:rsidP="008D69F0">
      <w:pPr>
        <w:pStyle w:val="ListParagraph"/>
        <w:numPr>
          <w:ilvl w:val="0"/>
          <w:numId w:val="6"/>
        </w:numPr>
        <w:spacing w:after="0"/>
        <w:rPr>
          <w:lang w:val="en-AU"/>
        </w:rPr>
      </w:pPr>
      <w:r w:rsidRPr="00D836C2">
        <w:rPr>
          <w:b/>
          <w:lang w:val="en-AU"/>
        </w:rPr>
        <w:t>Tell your phone company:</w:t>
      </w:r>
      <w:r w:rsidRPr="00D836C2">
        <w:rPr>
          <w:lang w:val="en-AU"/>
        </w:rPr>
        <w:t xml:space="preserve"> </w:t>
      </w:r>
    </w:p>
    <w:p w14:paraId="3C4DA5A9" w14:textId="729A599C" w:rsidR="008D69F0" w:rsidRPr="00D836C2" w:rsidRDefault="008D69F0" w:rsidP="008D69F0">
      <w:pPr>
        <w:pStyle w:val="ListParagraph"/>
        <w:numPr>
          <w:ilvl w:val="2"/>
          <w:numId w:val="6"/>
        </w:numPr>
        <w:spacing w:after="0"/>
        <w:rPr>
          <w:lang w:val="en-AU"/>
        </w:rPr>
      </w:pPr>
      <w:proofErr w:type="gramStart"/>
      <w:r w:rsidRPr="00D836C2">
        <w:rPr>
          <w:lang w:val="en-AU"/>
        </w:rPr>
        <w:t>you</w:t>
      </w:r>
      <w:proofErr w:type="gramEnd"/>
      <w:r w:rsidRPr="00D836C2">
        <w:rPr>
          <w:lang w:val="en-AU"/>
        </w:rPr>
        <w:t xml:space="preserve"> have a </w:t>
      </w:r>
      <w:r w:rsidR="001536DC" w:rsidRPr="00D836C2">
        <w:rPr>
          <w:lang w:val="en-AU"/>
        </w:rPr>
        <w:t xml:space="preserve">security </w:t>
      </w:r>
      <w:r w:rsidRPr="00D836C2">
        <w:rPr>
          <w:lang w:val="en-AU"/>
        </w:rPr>
        <w:t>alarm</w:t>
      </w:r>
    </w:p>
    <w:p w14:paraId="09D911CD" w14:textId="77777777" w:rsidR="008D69F0" w:rsidRPr="00D836C2" w:rsidRDefault="008D69F0" w:rsidP="008D69F0">
      <w:pPr>
        <w:pStyle w:val="ListParagraph"/>
        <w:numPr>
          <w:ilvl w:val="2"/>
          <w:numId w:val="6"/>
        </w:numPr>
        <w:spacing w:after="0"/>
        <w:rPr>
          <w:lang w:val="en-AU"/>
        </w:rPr>
      </w:pPr>
      <w:proofErr w:type="gramStart"/>
      <w:r w:rsidRPr="00D836C2">
        <w:rPr>
          <w:lang w:val="en-AU"/>
        </w:rPr>
        <w:t>you</w:t>
      </w:r>
      <w:proofErr w:type="gramEnd"/>
      <w:r w:rsidRPr="00D836C2">
        <w:rPr>
          <w:lang w:val="en-AU"/>
        </w:rPr>
        <w:t xml:space="preserve"> need a phone service with battery backup </w:t>
      </w:r>
    </w:p>
    <w:p w14:paraId="678C8AEF" w14:textId="77777777" w:rsidR="008D69F0" w:rsidRPr="00D836C2" w:rsidRDefault="008D69F0" w:rsidP="008D69F0">
      <w:pPr>
        <w:pStyle w:val="ListParagraph"/>
        <w:numPr>
          <w:ilvl w:val="2"/>
          <w:numId w:val="6"/>
        </w:numPr>
        <w:spacing w:after="0"/>
        <w:rPr>
          <w:lang w:val="en-AU"/>
        </w:rPr>
      </w:pPr>
      <w:proofErr w:type="gramStart"/>
      <w:r w:rsidRPr="00D836C2">
        <w:rPr>
          <w:lang w:val="en-AU"/>
        </w:rPr>
        <w:t>you</w:t>
      </w:r>
      <w:proofErr w:type="gramEnd"/>
      <w:r w:rsidRPr="00D836C2">
        <w:rPr>
          <w:lang w:val="en-AU"/>
        </w:rPr>
        <w:t xml:space="preserve"> need a phone service connected over the UNI-V port</w:t>
      </w:r>
    </w:p>
    <w:p w14:paraId="0485BFD1" w14:textId="07A7F328" w:rsidR="0048626D" w:rsidRPr="00D836C2" w:rsidRDefault="0048626D" w:rsidP="0048626D">
      <w:pPr>
        <w:pStyle w:val="ListParagraph"/>
        <w:numPr>
          <w:ilvl w:val="2"/>
          <w:numId w:val="6"/>
        </w:numPr>
        <w:spacing w:after="0"/>
        <w:rPr>
          <w:lang w:val="en-AU"/>
        </w:rPr>
      </w:pPr>
      <w:proofErr w:type="gramStart"/>
      <w:r w:rsidRPr="00D836C2">
        <w:rPr>
          <w:lang w:val="en-AU"/>
        </w:rPr>
        <w:t>you</w:t>
      </w:r>
      <w:proofErr w:type="gramEnd"/>
      <w:r w:rsidRPr="00D836C2">
        <w:rPr>
          <w:lang w:val="en-AU"/>
        </w:rPr>
        <w:t xml:space="preserve"> need a phone service type that is one of our recommended ones that has been tested with your model of security alarm</w:t>
      </w:r>
    </w:p>
    <w:p w14:paraId="15BAEC23" w14:textId="12D0D2ED" w:rsidR="000760C5" w:rsidRPr="00D836C2" w:rsidRDefault="000760C5" w:rsidP="000760C5">
      <w:pPr>
        <w:pStyle w:val="ListParagraph"/>
        <w:numPr>
          <w:ilvl w:val="0"/>
          <w:numId w:val="6"/>
        </w:numPr>
        <w:spacing w:after="0"/>
        <w:rPr>
          <w:lang w:val="en-AU"/>
        </w:rPr>
      </w:pPr>
      <w:r w:rsidRPr="00D836C2">
        <w:rPr>
          <w:b/>
          <w:lang w:val="en-AU"/>
        </w:rPr>
        <w:t>Wiring:</w:t>
      </w:r>
      <w:r w:rsidRPr="00D836C2">
        <w:rPr>
          <w:lang w:val="en-AU"/>
        </w:rPr>
        <w:t xml:space="preserve">  Some wiring changes in your </w:t>
      </w:r>
      <w:r w:rsidR="00726010" w:rsidRPr="00D836C2">
        <w:rPr>
          <w:lang w:val="en-AU"/>
        </w:rPr>
        <w:t>home or business</w:t>
      </w:r>
      <w:r w:rsidRPr="00D836C2">
        <w:rPr>
          <w:lang w:val="en-AU"/>
        </w:rPr>
        <w:t xml:space="preserve"> will be required to connect your </w:t>
      </w:r>
      <w:r w:rsidR="00DA77D1" w:rsidRPr="00D836C2">
        <w:rPr>
          <w:lang w:val="en-AU"/>
        </w:rPr>
        <w:t xml:space="preserve">[existing phone wall sockets to the new phone service over the NBN and your] </w:t>
      </w:r>
      <w:r w:rsidR="001536DC" w:rsidRPr="00D836C2">
        <w:rPr>
          <w:lang w:val="en-AU"/>
        </w:rPr>
        <w:t xml:space="preserve">security </w:t>
      </w:r>
      <w:r w:rsidRPr="00D836C2">
        <w:rPr>
          <w:lang w:val="en-AU"/>
        </w:rPr>
        <w:t xml:space="preserve">alarm to the </w:t>
      </w:r>
      <w:r w:rsidR="00DA77D1" w:rsidRPr="00D836C2">
        <w:rPr>
          <w:lang w:val="en-AU"/>
        </w:rPr>
        <w:t xml:space="preserve">new </w:t>
      </w:r>
      <w:r w:rsidR="006C1E64" w:rsidRPr="00D836C2">
        <w:rPr>
          <w:lang w:val="en-AU"/>
        </w:rPr>
        <w:t>equipment</w:t>
      </w:r>
      <w:r w:rsidRPr="00D836C2">
        <w:rPr>
          <w:lang w:val="en-AU"/>
        </w:rPr>
        <w:t xml:space="preserve">. Ask your phone </w:t>
      </w:r>
      <w:r w:rsidR="00156025" w:rsidRPr="00D836C2">
        <w:rPr>
          <w:lang w:val="en-AU"/>
        </w:rPr>
        <w:t>company</w:t>
      </w:r>
      <w:r w:rsidRPr="00D836C2">
        <w:rPr>
          <w:lang w:val="en-AU"/>
        </w:rPr>
        <w:t xml:space="preserve"> if it can arrange this [call centre may wish to reference mode 3 switch or offer to send a wiring fact sheet to end user to pass on to RSP cabler] and what the cost would be. [Or we can arrange it for you for a </w:t>
      </w:r>
      <w:r w:rsidR="00C866FC" w:rsidRPr="00D836C2">
        <w:rPr>
          <w:color w:val="FF0000"/>
          <w:lang w:val="en-AU"/>
        </w:rPr>
        <w:t>&lt;&lt;</w:t>
      </w:r>
      <w:r w:rsidRPr="00D836C2">
        <w:rPr>
          <w:color w:val="FF0000"/>
          <w:lang w:val="en-AU"/>
        </w:rPr>
        <w:t>$X</w:t>
      </w:r>
      <w:r w:rsidR="00C866FC" w:rsidRPr="00D836C2">
        <w:rPr>
          <w:color w:val="FF0000"/>
          <w:lang w:val="en-AU"/>
        </w:rPr>
        <w:t>&gt;&gt;</w:t>
      </w:r>
      <w:r w:rsidRPr="00D836C2">
        <w:rPr>
          <w:lang w:val="en-AU"/>
        </w:rPr>
        <w:t xml:space="preserve"> fee]. </w:t>
      </w:r>
    </w:p>
    <w:p w14:paraId="3F01B11D" w14:textId="77777777" w:rsidR="008D69F0" w:rsidRPr="00D836C2" w:rsidRDefault="008D69F0" w:rsidP="008D69F0">
      <w:pPr>
        <w:pStyle w:val="ListParagraph"/>
        <w:numPr>
          <w:ilvl w:val="0"/>
          <w:numId w:val="6"/>
        </w:numPr>
        <w:spacing w:after="0"/>
        <w:rPr>
          <w:lang w:val="en-AU"/>
        </w:rPr>
      </w:pPr>
      <w:r w:rsidRPr="00D836C2">
        <w:rPr>
          <w:b/>
          <w:lang w:val="en-AU"/>
        </w:rPr>
        <w:t>Call us back:</w:t>
      </w:r>
      <w:r w:rsidRPr="00D836C2">
        <w:rPr>
          <w:lang w:val="en-AU"/>
        </w:rPr>
        <w:t xml:space="preserve"> After installation of the phone service over the NBN please call me back because we want to talk you through connecting the alarm to your new phone service, and test it to make sure it is still working. I'll also discuss with you how the NBN battery backup service works. </w:t>
      </w:r>
    </w:p>
    <w:p w14:paraId="3EF47A6E" w14:textId="77777777" w:rsidR="008D69F0" w:rsidRPr="00D836C2" w:rsidRDefault="008D69F0" w:rsidP="002426C5">
      <w:pPr>
        <w:rPr>
          <w:i/>
          <w:iCs/>
          <w:lang w:val="en-AU"/>
        </w:rPr>
      </w:pPr>
    </w:p>
    <w:p w14:paraId="4409A015" w14:textId="344D9B54" w:rsidR="001055AA" w:rsidRPr="00D836C2" w:rsidRDefault="001055AA" w:rsidP="001055AA">
      <w:pPr>
        <w:pStyle w:val="Heading2"/>
        <w:rPr>
          <w:lang w:val="en-AU"/>
        </w:rPr>
      </w:pPr>
      <w:r w:rsidRPr="00D836C2">
        <w:rPr>
          <w:lang w:val="en-AU"/>
        </w:rPr>
        <w:t xml:space="preserve">I'm on the NBN and my </w:t>
      </w:r>
      <w:r w:rsidR="001536DC" w:rsidRPr="00D836C2">
        <w:rPr>
          <w:lang w:val="en-AU"/>
        </w:rPr>
        <w:t xml:space="preserve">security </w:t>
      </w:r>
      <w:r w:rsidRPr="00D836C2">
        <w:rPr>
          <w:lang w:val="en-AU"/>
        </w:rPr>
        <w:t xml:space="preserve">alarm isn't working … what should I do? </w:t>
      </w:r>
    </w:p>
    <w:p w14:paraId="703888C4" w14:textId="77777777" w:rsidR="00156025" w:rsidRPr="00D836C2" w:rsidRDefault="000C511E" w:rsidP="001055AA">
      <w:pPr>
        <w:pStyle w:val="ListParagraph"/>
        <w:numPr>
          <w:ilvl w:val="0"/>
          <w:numId w:val="5"/>
        </w:numPr>
        <w:spacing w:after="0"/>
        <w:rPr>
          <w:lang w:val="en-AU"/>
        </w:rPr>
      </w:pPr>
      <w:r w:rsidRPr="00D836C2">
        <w:rPr>
          <w:lang w:val="en-AU"/>
        </w:rPr>
        <w:t>[</w:t>
      </w:r>
      <w:r w:rsidR="00227E37" w:rsidRPr="00D836C2">
        <w:rPr>
          <w:lang w:val="en-AU"/>
        </w:rPr>
        <w:t xml:space="preserve">Check with the end user that the security alarm has actually been connected to the new equipment for the phone service over the NBN. If not, talk them through the process of unplugging the alarm from the existing phone line and into the new equipment, or suggest they may need a visit from a registered cabler to check in-premises wiring. </w:t>
      </w:r>
    </w:p>
    <w:p w14:paraId="404F2277" w14:textId="43E3A9A9" w:rsidR="001055AA" w:rsidRPr="00D836C2" w:rsidRDefault="001055AA" w:rsidP="001055AA">
      <w:pPr>
        <w:pStyle w:val="ListParagraph"/>
        <w:numPr>
          <w:ilvl w:val="0"/>
          <w:numId w:val="5"/>
        </w:numPr>
        <w:spacing w:after="0"/>
        <w:rPr>
          <w:lang w:val="en-AU"/>
        </w:rPr>
      </w:pPr>
      <w:r w:rsidRPr="00D836C2">
        <w:rPr>
          <w:lang w:val="en-AU"/>
        </w:rPr>
        <w:t>Check with the end user if their phone service provider and service type is one of the ones that this model of alarm has been successfully tested with.</w:t>
      </w:r>
      <w:r w:rsidR="00DA3656" w:rsidRPr="00D836C2">
        <w:rPr>
          <w:lang w:val="en-AU"/>
        </w:rPr>
        <w:t>]</w:t>
      </w:r>
      <w:r w:rsidRPr="00D836C2">
        <w:rPr>
          <w:lang w:val="en-AU"/>
        </w:rPr>
        <w:t xml:space="preserve"> </w:t>
      </w:r>
      <w:r w:rsidRPr="00D836C2">
        <w:rPr>
          <w:lang w:val="en-AU"/>
        </w:rPr>
        <w:br/>
      </w:r>
    </w:p>
    <w:p w14:paraId="36EA0B18" w14:textId="77777777" w:rsidR="001055AA" w:rsidRPr="00D836C2" w:rsidRDefault="001055AA" w:rsidP="001055AA">
      <w:pPr>
        <w:pStyle w:val="ListParagraph"/>
        <w:numPr>
          <w:ilvl w:val="1"/>
          <w:numId w:val="5"/>
        </w:numPr>
        <w:spacing w:after="0"/>
        <w:rPr>
          <w:lang w:val="en-AU"/>
        </w:rPr>
      </w:pPr>
      <w:r w:rsidRPr="00D836C2">
        <w:rPr>
          <w:b/>
          <w:lang w:val="en-AU"/>
        </w:rPr>
        <w:t>If yes</w:t>
      </w:r>
      <w:r w:rsidRPr="00D836C2">
        <w:rPr>
          <w:lang w:val="en-AU"/>
        </w:rPr>
        <w:t xml:space="preserve">, run through standard diagnostic steps for testing alarm function. If still unsuccessful, refer the end user to their phone company for further troubleshooting of the line. </w:t>
      </w:r>
    </w:p>
    <w:p w14:paraId="4BB865B8" w14:textId="77777777" w:rsidR="001055AA" w:rsidRPr="00D836C2" w:rsidRDefault="001055AA" w:rsidP="008D69F0">
      <w:pPr>
        <w:pStyle w:val="ListParagraph"/>
        <w:numPr>
          <w:ilvl w:val="1"/>
          <w:numId w:val="5"/>
        </w:numPr>
        <w:spacing w:after="0"/>
        <w:rPr>
          <w:lang w:val="en-AU"/>
        </w:rPr>
      </w:pPr>
      <w:r w:rsidRPr="00D836C2">
        <w:rPr>
          <w:b/>
          <w:lang w:val="en-AU"/>
        </w:rPr>
        <w:t>If no</w:t>
      </w:r>
      <w:r w:rsidRPr="00D836C2">
        <w:rPr>
          <w:lang w:val="en-AU"/>
        </w:rPr>
        <w:t xml:space="preserve">, suggest to the end user that they may need to change phone company to one that you have successfully tested the alarm </w:t>
      </w:r>
      <w:r w:rsidRPr="00D836C2">
        <w:rPr>
          <w:lang w:val="en-AU"/>
        </w:rPr>
        <w:lastRenderedPageBreak/>
        <w:t>against, or offer them an alternative alarm model if available such as one that uses 3G connectivity rather than dialup.</w:t>
      </w:r>
      <w:r w:rsidR="000C511E" w:rsidRPr="00D836C2">
        <w:rPr>
          <w:lang w:val="en-AU"/>
        </w:rPr>
        <w:t>]</w:t>
      </w:r>
      <w:r w:rsidRPr="00D836C2">
        <w:rPr>
          <w:lang w:val="en-AU"/>
        </w:rPr>
        <w:t xml:space="preserve"> </w:t>
      </w:r>
      <w:r w:rsidRPr="00D836C2">
        <w:rPr>
          <w:b/>
          <w:lang w:val="en-AU"/>
        </w:rPr>
        <w:t xml:space="preserve"> </w:t>
      </w:r>
    </w:p>
    <w:p w14:paraId="7C23210D" w14:textId="49C3B586" w:rsidR="003F7FD4" w:rsidRPr="00D836C2" w:rsidRDefault="003F7FD4" w:rsidP="001055AA">
      <w:pPr>
        <w:pStyle w:val="Heading2"/>
        <w:rPr>
          <w:lang w:val="en-AU"/>
        </w:rPr>
      </w:pPr>
      <w:r w:rsidRPr="00D836C2">
        <w:rPr>
          <w:lang w:val="en-AU"/>
        </w:rPr>
        <w:t xml:space="preserve">My current phone </w:t>
      </w:r>
      <w:r w:rsidR="002135D9" w:rsidRPr="00D836C2">
        <w:rPr>
          <w:lang w:val="en-AU"/>
        </w:rPr>
        <w:t xml:space="preserve">service </w:t>
      </w:r>
      <w:r w:rsidRPr="00D836C2">
        <w:rPr>
          <w:lang w:val="en-AU"/>
        </w:rPr>
        <w:t xml:space="preserve">provider says it won't support </w:t>
      </w:r>
      <w:r w:rsidR="001536DC" w:rsidRPr="00D836C2">
        <w:rPr>
          <w:lang w:val="en-AU"/>
        </w:rPr>
        <w:t xml:space="preserve">security </w:t>
      </w:r>
      <w:r w:rsidRPr="00D836C2">
        <w:rPr>
          <w:lang w:val="en-AU"/>
        </w:rPr>
        <w:t>alarms?</w:t>
      </w:r>
    </w:p>
    <w:p w14:paraId="6AB7EE6D" w14:textId="77777777" w:rsidR="003F7FD4" w:rsidRPr="00D836C2" w:rsidRDefault="003F7FD4" w:rsidP="003F7FD4">
      <w:pPr>
        <w:rPr>
          <w:lang w:val="en-AU"/>
        </w:rPr>
      </w:pPr>
      <w:r w:rsidRPr="00D836C2">
        <w:rPr>
          <w:lang w:val="en-AU"/>
        </w:rPr>
        <w:t xml:space="preserve">We have </w:t>
      </w:r>
      <w:r w:rsidR="009B448F" w:rsidRPr="00D836C2">
        <w:rPr>
          <w:lang w:val="en-AU"/>
        </w:rPr>
        <w:t xml:space="preserve">successfully </w:t>
      </w:r>
      <w:r w:rsidRPr="00D836C2">
        <w:rPr>
          <w:lang w:val="en-AU"/>
        </w:rPr>
        <w:t xml:space="preserve">tested our alarms with </w:t>
      </w:r>
      <w:r w:rsidR="003818B4" w:rsidRPr="00D836C2">
        <w:rPr>
          <w:color w:val="FF0000"/>
          <w:lang w:val="en-AU"/>
        </w:rPr>
        <w:t>&lt;&lt;Telco 1&gt;&gt;</w:t>
      </w:r>
      <w:r w:rsidRPr="00D836C2">
        <w:rPr>
          <w:lang w:val="en-AU"/>
        </w:rPr>
        <w:t xml:space="preserve">, </w:t>
      </w:r>
      <w:r w:rsidR="003818B4" w:rsidRPr="00D836C2">
        <w:rPr>
          <w:color w:val="FF0000"/>
          <w:lang w:val="en-AU"/>
        </w:rPr>
        <w:t>&lt;&lt;Telco 2&gt;&gt;</w:t>
      </w:r>
      <w:r w:rsidRPr="00D836C2">
        <w:rPr>
          <w:lang w:val="en-AU"/>
        </w:rPr>
        <w:t xml:space="preserve">, and </w:t>
      </w:r>
      <w:r w:rsidR="003818B4" w:rsidRPr="00D836C2">
        <w:rPr>
          <w:color w:val="FF0000"/>
          <w:lang w:val="en-AU"/>
        </w:rPr>
        <w:t>&lt;&lt;Telco 3&gt;&gt;</w:t>
      </w:r>
      <w:r w:rsidRPr="00D836C2">
        <w:rPr>
          <w:lang w:val="en-AU"/>
        </w:rPr>
        <w:t xml:space="preserve">, so we recommend them as </w:t>
      </w:r>
      <w:r w:rsidR="009B448F" w:rsidRPr="00D836C2">
        <w:rPr>
          <w:lang w:val="en-AU"/>
        </w:rPr>
        <w:t>service providers that can support our alarms</w:t>
      </w:r>
      <w:r w:rsidRPr="00D836C2">
        <w:rPr>
          <w:lang w:val="en-AU"/>
        </w:rPr>
        <w:t xml:space="preserve">. </w:t>
      </w:r>
    </w:p>
    <w:p w14:paraId="2D42AB6F" w14:textId="601F3F62" w:rsidR="003F7FD4" w:rsidRPr="00D836C2" w:rsidRDefault="003F7FD4" w:rsidP="002426C5">
      <w:pPr>
        <w:rPr>
          <w:lang w:val="en-AU"/>
        </w:rPr>
      </w:pPr>
      <w:r w:rsidRPr="00D836C2">
        <w:rPr>
          <w:lang w:val="en-AU"/>
        </w:rPr>
        <w:t xml:space="preserve">You can also find other service providers in your area by calling </w:t>
      </w:r>
      <w:r w:rsidR="000C511E" w:rsidRPr="00D836C2">
        <w:rPr>
          <w:lang w:val="en-AU"/>
        </w:rPr>
        <w:t>NBN Co</w:t>
      </w:r>
      <w:r w:rsidRPr="00D836C2">
        <w:rPr>
          <w:lang w:val="en-AU"/>
        </w:rPr>
        <w:t xml:space="preserve"> on 1800 687 626 </w:t>
      </w:r>
      <w:r w:rsidR="000C511E" w:rsidRPr="00D836C2">
        <w:rPr>
          <w:lang w:val="en-AU"/>
        </w:rPr>
        <w:t xml:space="preserve">or </w:t>
      </w:r>
      <w:r w:rsidRPr="00D836C2">
        <w:rPr>
          <w:lang w:val="en-AU"/>
        </w:rPr>
        <w:t>by going to the NBN Co website service provider lookup page at nbnco.com.au/serviceproviders)</w:t>
      </w:r>
      <w:r w:rsidR="002135D9" w:rsidRPr="00D836C2">
        <w:rPr>
          <w:lang w:val="en-AU"/>
        </w:rPr>
        <w:t>. However, we have only tested your security alarm with the providers and plans I mentioned so we recommend you choose one of them if you would like to continue using your security alarm when you switch to the NBN.</w:t>
      </w:r>
    </w:p>
    <w:p w14:paraId="71B78103" w14:textId="77777777" w:rsidR="008D69F0" w:rsidRPr="00D836C2" w:rsidRDefault="008D69F0" w:rsidP="008D69F0">
      <w:pPr>
        <w:rPr>
          <w:b/>
          <w:lang w:val="en-AU"/>
        </w:rPr>
      </w:pPr>
      <w:r w:rsidRPr="00D836C2">
        <w:rPr>
          <w:b/>
          <w:lang w:val="en-AU"/>
        </w:rPr>
        <w:t>Please remember, when you order your phone service over the NBN:</w:t>
      </w:r>
    </w:p>
    <w:p w14:paraId="27DD3911" w14:textId="77777777" w:rsidR="008D69F0" w:rsidRPr="00D836C2" w:rsidRDefault="008D69F0" w:rsidP="008D69F0">
      <w:pPr>
        <w:pStyle w:val="ListParagraph"/>
        <w:numPr>
          <w:ilvl w:val="0"/>
          <w:numId w:val="6"/>
        </w:numPr>
        <w:spacing w:after="0"/>
        <w:rPr>
          <w:lang w:val="en-AU"/>
        </w:rPr>
      </w:pPr>
      <w:r w:rsidRPr="00D836C2">
        <w:rPr>
          <w:b/>
          <w:lang w:val="en-AU"/>
        </w:rPr>
        <w:t>Tell your phone company:</w:t>
      </w:r>
      <w:r w:rsidRPr="00D836C2">
        <w:rPr>
          <w:lang w:val="en-AU"/>
        </w:rPr>
        <w:t xml:space="preserve"> </w:t>
      </w:r>
    </w:p>
    <w:p w14:paraId="6CE30715" w14:textId="3A8F80A8" w:rsidR="008D69F0" w:rsidRPr="00D836C2" w:rsidRDefault="008D69F0" w:rsidP="008D69F0">
      <w:pPr>
        <w:pStyle w:val="ListParagraph"/>
        <w:numPr>
          <w:ilvl w:val="2"/>
          <w:numId w:val="6"/>
        </w:numPr>
        <w:spacing w:after="0"/>
        <w:rPr>
          <w:lang w:val="en-AU"/>
        </w:rPr>
      </w:pPr>
      <w:proofErr w:type="gramStart"/>
      <w:r w:rsidRPr="00D836C2">
        <w:rPr>
          <w:lang w:val="en-AU"/>
        </w:rPr>
        <w:t>you</w:t>
      </w:r>
      <w:proofErr w:type="gramEnd"/>
      <w:r w:rsidRPr="00D836C2">
        <w:rPr>
          <w:lang w:val="en-AU"/>
        </w:rPr>
        <w:t xml:space="preserve"> have a </w:t>
      </w:r>
      <w:r w:rsidR="001536DC" w:rsidRPr="00D836C2">
        <w:rPr>
          <w:lang w:val="en-AU"/>
        </w:rPr>
        <w:t xml:space="preserve">security </w:t>
      </w:r>
      <w:r w:rsidRPr="00D836C2">
        <w:rPr>
          <w:lang w:val="en-AU"/>
        </w:rPr>
        <w:t>alarm</w:t>
      </w:r>
    </w:p>
    <w:p w14:paraId="5C939C86" w14:textId="77777777" w:rsidR="008D69F0" w:rsidRPr="00D836C2" w:rsidRDefault="008D69F0" w:rsidP="008D69F0">
      <w:pPr>
        <w:pStyle w:val="ListParagraph"/>
        <w:numPr>
          <w:ilvl w:val="2"/>
          <w:numId w:val="6"/>
        </w:numPr>
        <w:spacing w:after="0"/>
        <w:rPr>
          <w:lang w:val="en-AU"/>
        </w:rPr>
      </w:pPr>
      <w:proofErr w:type="gramStart"/>
      <w:r w:rsidRPr="00D836C2">
        <w:rPr>
          <w:lang w:val="en-AU"/>
        </w:rPr>
        <w:t>you</w:t>
      </w:r>
      <w:proofErr w:type="gramEnd"/>
      <w:r w:rsidRPr="00D836C2">
        <w:rPr>
          <w:lang w:val="en-AU"/>
        </w:rPr>
        <w:t xml:space="preserve"> need a phone service with battery backup </w:t>
      </w:r>
    </w:p>
    <w:p w14:paraId="25E8B01A" w14:textId="77777777" w:rsidR="008D69F0" w:rsidRPr="00D836C2" w:rsidRDefault="008D69F0" w:rsidP="008D69F0">
      <w:pPr>
        <w:pStyle w:val="ListParagraph"/>
        <w:numPr>
          <w:ilvl w:val="2"/>
          <w:numId w:val="6"/>
        </w:numPr>
        <w:spacing w:after="0"/>
        <w:rPr>
          <w:lang w:val="en-AU"/>
        </w:rPr>
      </w:pPr>
      <w:proofErr w:type="gramStart"/>
      <w:r w:rsidRPr="00D836C2">
        <w:rPr>
          <w:lang w:val="en-AU"/>
        </w:rPr>
        <w:t>you</w:t>
      </w:r>
      <w:proofErr w:type="gramEnd"/>
      <w:r w:rsidRPr="00D836C2">
        <w:rPr>
          <w:lang w:val="en-AU"/>
        </w:rPr>
        <w:t xml:space="preserve"> need a phone service connected over the UNI-V port</w:t>
      </w:r>
    </w:p>
    <w:p w14:paraId="23176F71" w14:textId="45529DC4" w:rsidR="00092EE7" w:rsidRPr="00D836C2" w:rsidRDefault="00092EE7" w:rsidP="00092EE7">
      <w:pPr>
        <w:pStyle w:val="ListParagraph"/>
        <w:numPr>
          <w:ilvl w:val="2"/>
          <w:numId w:val="6"/>
        </w:numPr>
        <w:spacing w:after="0"/>
        <w:rPr>
          <w:lang w:val="en-AU"/>
        </w:rPr>
      </w:pPr>
      <w:proofErr w:type="gramStart"/>
      <w:r w:rsidRPr="00D836C2">
        <w:rPr>
          <w:lang w:val="en-AU"/>
        </w:rPr>
        <w:t>you</w:t>
      </w:r>
      <w:proofErr w:type="gramEnd"/>
      <w:r w:rsidRPr="00D836C2">
        <w:rPr>
          <w:lang w:val="en-AU"/>
        </w:rPr>
        <w:t xml:space="preserve"> need a phone service type that is one of our recommended ones that has been tested with your model of security alarm</w:t>
      </w:r>
    </w:p>
    <w:p w14:paraId="6AB88CBD" w14:textId="09C1E8F1" w:rsidR="000760C5" w:rsidRPr="00D836C2" w:rsidRDefault="000760C5" w:rsidP="000760C5">
      <w:pPr>
        <w:pStyle w:val="ListParagraph"/>
        <w:numPr>
          <w:ilvl w:val="0"/>
          <w:numId w:val="6"/>
        </w:numPr>
        <w:spacing w:after="0"/>
        <w:rPr>
          <w:lang w:val="en-AU"/>
        </w:rPr>
      </w:pPr>
      <w:r w:rsidRPr="00D836C2">
        <w:rPr>
          <w:b/>
          <w:lang w:val="en-AU"/>
        </w:rPr>
        <w:t>Wiring:</w:t>
      </w:r>
      <w:r w:rsidRPr="00D836C2">
        <w:rPr>
          <w:lang w:val="en-AU"/>
        </w:rPr>
        <w:t xml:space="preserve">  Some wiring changes in your </w:t>
      </w:r>
      <w:r w:rsidR="00726010" w:rsidRPr="00D836C2">
        <w:rPr>
          <w:lang w:val="en-AU"/>
        </w:rPr>
        <w:t>home or business</w:t>
      </w:r>
      <w:r w:rsidRPr="00D836C2">
        <w:rPr>
          <w:lang w:val="en-AU"/>
        </w:rPr>
        <w:t xml:space="preserve"> will be required to connect your </w:t>
      </w:r>
      <w:r w:rsidR="00EE79E8" w:rsidRPr="00D836C2">
        <w:rPr>
          <w:lang w:val="en-AU"/>
        </w:rPr>
        <w:t xml:space="preserve">[existing phone wall sockets to the new phone service over the NBN and your] </w:t>
      </w:r>
      <w:r w:rsidR="001536DC" w:rsidRPr="00D836C2">
        <w:rPr>
          <w:lang w:val="en-AU"/>
        </w:rPr>
        <w:t xml:space="preserve">security </w:t>
      </w:r>
      <w:r w:rsidRPr="00D836C2">
        <w:rPr>
          <w:lang w:val="en-AU"/>
        </w:rPr>
        <w:t xml:space="preserve">alarm to the NBN. Ask your phone </w:t>
      </w:r>
      <w:r w:rsidR="002135D9" w:rsidRPr="00D836C2">
        <w:rPr>
          <w:lang w:val="en-AU"/>
        </w:rPr>
        <w:t xml:space="preserve">service </w:t>
      </w:r>
      <w:r w:rsidRPr="00D836C2">
        <w:rPr>
          <w:lang w:val="en-AU"/>
        </w:rPr>
        <w:t xml:space="preserve">provider if it can arrange this [call centre may wish to reference mode 3 switch or offer to send a wiring fact sheet to end user to pass on to RSP cabler] and what the cost would be. [Or we can arrange it for you for a </w:t>
      </w:r>
      <w:r w:rsidR="00A4634B" w:rsidRPr="00D836C2">
        <w:rPr>
          <w:color w:val="FF0000"/>
          <w:lang w:val="en-AU"/>
        </w:rPr>
        <w:t>&lt;&lt;</w:t>
      </w:r>
      <w:r w:rsidRPr="00D836C2">
        <w:rPr>
          <w:color w:val="FF0000"/>
          <w:lang w:val="en-AU"/>
        </w:rPr>
        <w:t>$X</w:t>
      </w:r>
      <w:r w:rsidR="00A4634B" w:rsidRPr="00D836C2">
        <w:rPr>
          <w:color w:val="FF0000"/>
          <w:lang w:val="en-AU"/>
        </w:rPr>
        <w:t>&gt;&gt;</w:t>
      </w:r>
      <w:r w:rsidRPr="00D836C2">
        <w:rPr>
          <w:lang w:val="en-AU"/>
        </w:rPr>
        <w:t xml:space="preserve"> fee]. </w:t>
      </w:r>
    </w:p>
    <w:p w14:paraId="44FC30D0" w14:textId="77777777" w:rsidR="008D69F0" w:rsidRPr="00D836C2" w:rsidRDefault="008D69F0" w:rsidP="00D93D73">
      <w:pPr>
        <w:pStyle w:val="ListParagraph"/>
        <w:numPr>
          <w:ilvl w:val="0"/>
          <w:numId w:val="6"/>
        </w:numPr>
        <w:spacing w:after="0"/>
        <w:rPr>
          <w:lang w:val="en-AU"/>
        </w:rPr>
      </w:pPr>
      <w:r w:rsidRPr="00D836C2">
        <w:rPr>
          <w:b/>
          <w:lang w:val="en-AU"/>
        </w:rPr>
        <w:t>Call us back:</w:t>
      </w:r>
      <w:r w:rsidRPr="00D836C2">
        <w:rPr>
          <w:lang w:val="en-AU"/>
        </w:rPr>
        <w:t xml:space="preserve"> After installation of the phone service over the NBN please call me back because we want to talk you through connecting the alarm to your new phone service, and test it to make sure it is still working. I'll also discuss with you how the NBN battery backup service works. </w:t>
      </w:r>
    </w:p>
    <w:p w14:paraId="19E96299" w14:textId="77777777" w:rsidR="002426C5" w:rsidRPr="00D836C2" w:rsidRDefault="002426C5" w:rsidP="002426C5">
      <w:pPr>
        <w:pStyle w:val="Heading2"/>
        <w:rPr>
          <w:lang w:val="en-AU"/>
        </w:rPr>
      </w:pPr>
      <w:r w:rsidRPr="00D836C2">
        <w:rPr>
          <w:lang w:val="en-AU"/>
        </w:rPr>
        <w:t>Are any wiring changes required?</w:t>
      </w:r>
    </w:p>
    <w:p w14:paraId="2978428D" w14:textId="77777777" w:rsidR="002426C5" w:rsidRPr="00D836C2" w:rsidRDefault="002426C5" w:rsidP="002426C5">
      <w:pPr>
        <w:rPr>
          <w:lang w:val="en-AU"/>
        </w:rPr>
      </w:pPr>
      <w:r w:rsidRPr="00D836C2">
        <w:rPr>
          <w:b/>
          <w:bCs/>
          <w:i/>
          <w:iCs/>
          <w:u w:val="single"/>
          <w:lang w:val="en-AU"/>
        </w:rPr>
        <w:t>Vendor:</w:t>
      </w:r>
      <w:r w:rsidR="00CB5922" w:rsidRPr="00D836C2">
        <w:rPr>
          <w:b/>
          <w:bCs/>
          <w:i/>
          <w:iCs/>
          <w:lang w:val="en-AU"/>
        </w:rPr>
        <w:t xml:space="preserve"> </w:t>
      </w:r>
      <w:r w:rsidRPr="00D836C2">
        <w:rPr>
          <w:lang w:val="en-AU"/>
        </w:rPr>
        <w:t xml:space="preserve">Yes, your alarm uses some special wiring </w:t>
      </w:r>
      <w:r w:rsidR="00BB000B" w:rsidRPr="00D836C2">
        <w:rPr>
          <w:lang w:val="en-AU"/>
        </w:rPr>
        <w:t xml:space="preserve">called a "mode 3 switch" </w:t>
      </w:r>
      <w:r w:rsidRPr="00D836C2">
        <w:rPr>
          <w:lang w:val="en-AU"/>
        </w:rPr>
        <w:t xml:space="preserve">that lets it cut off calls in progress to dial out in case of an emergency. This will need to be connected to the NBN by a registered cabler. </w:t>
      </w:r>
    </w:p>
    <w:p w14:paraId="059DF331" w14:textId="77777777" w:rsidR="002426C5" w:rsidRPr="00D836C2" w:rsidRDefault="002426C5" w:rsidP="002426C5">
      <w:pPr>
        <w:rPr>
          <w:lang w:val="en-AU"/>
        </w:rPr>
      </w:pPr>
      <w:r w:rsidRPr="00D836C2">
        <w:rPr>
          <w:lang w:val="en-AU"/>
        </w:rPr>
        <w:t xml:space="preserve">When requesting the connection of your landline phone service to the NBN, ask your phone service provider if they can do these wiring changes </w:t>
      </w:r>
      <w:r w:rsidR="004B5BBB" w:rsidRPr="00D836C2">
        <w:rPr>
          <w:lang w:val="en-AU"/>
        </w:rPr>
        <w:t xml:space="preserve">including connecting the mode 3 switch to the new phone service over the NBN </w:t>
      </w:r>
      <w:r w:rsidRPr="00D836C2">
        <w:rPr>
          <w:lang w:val="en-AU"/>
        </w:rPr>
        <w:t xml:space="preserve">as part of </w:t>
      </w:r>
      <w:r w:rsidR="008715C3" w:rsidRPr="00D836C2">
        <w:rPr>
          <w:lang w:val="en-AU"/>
        </w:rPr>
        <w:t>their</w:t>
      </w:r>
      <w:r w:rsidRPr="00D836C2">
        <w:rPr>
          <w:lang w:val="en-AU"/>
        </w:rPr>
        <w:t xml:space="preserve"> service fees. Alternatively they might be able to arrange a registered cabler to come out to you for an additional fee. </w:t>
      </w:r>
    </w:p>
    <w:p w14:paraId="17875BB8" w14:textId="77777777" w:rsidR="002426C5" w:rsidRPr="00D836C2" w:rsidRDefault="002426C5" w:rsidP="002426C5">
      <w:pPr>
        <w:rPr>
          <w:lang w:val="en-AU"/>
        </w:rPr>
      </w:pPr>
      <w:r w:rsidRPr="00D836C2">
        <w:rPr>
          <w:lang w:val="en-AU"/>
        </w:rPr>
        <w:lastRenderedPageBreak/>
        <w:t xml:space="preserve">Without these wiring changes, the alarm will not </w:t>
      </w:r>
      <w:r w:rsidR="00655A46" w:rsidRPr="00D836C2">
        <w:rPr>
          <w:lang w:val="en-AU"/>
        </w:rPr>
        <w:t xml:space="preserve">call the security monitoring centre </w:t>
      </w:r>
      <w:r w:rsidR="00D93D73" w:rsidRPr="00D836C2">
        <w:rPr>
          <w:lang w:val="en-AU"/>
        </w:rPr>
        <w:t xml:space="preserve">at all times </w:t>
      </w:r>
      <w:r w:rsidR="00655A46" w:rsidRPr="00D836C2">
        <w:rPr>
          <w:lang w:val="en-AU"/>
        </w:rPr>
        <w:t>when the alarm is triggered</w:t>
      </w:r>
      <w:r w:rsidRPr="00D836C2">
        <w:rPr>
          <w:lang w:val="en-AU"/>
        </w:rPr>
        <w:t>.</w:t>
      </w:r>
    </w:p>
    <w:p w14:paraId="3ED66F2C" w14:textId="77777777" w:rsidR="002426C5" w:rsidRPr="00D836C2" w:rsidRDefault="00655A46" w:rsidP="002426C5">
      <w:pPr>
        <w:rPr>
          <w:lang w:val="en-AU"/>
        </w:rPr>
      </w:pPr>
      <w:r w:rsidRPr="00D836C2">
        <w:rPr>
          <w:lang w:val="en-AU"/>
        </w:rPr>
        <w:t>If your phone company is unable to arrange these wiring changes for you, w</w:t>
      </w:r>
      <w:r w:rsidR="002426C5" w:rsidRPr="00D836C2">
        <w:rPr>
          <w:lang w:val="en-AU"/>
        </w:rPr>
        <w:t>e can also arrange someone to come out to do the wiring changes</w:t>
      </w:r>
      <w:r w:rsidRPr="00D836C2">
        <w:rPr>
          <w:lang w:val="en-AU"/>
        </w:rPr>
        <w:t xml:space="preserve"> </w:t>
      </w:r>
      <w:r w:rsidR="002426C5" w:rsidRPr="00D836C2">
        <w:rPr>
          <w:lang w:val="en-AU"/>
        </w:rPr>
        <w:t xml:space="preserve">once you’re connected to the NBN – we charge </w:t>
      </w:r>
      <w:r w:rsidR="00B631C9" w:rsidRPr="00D836C2">
        <w:rPr>
          <w:color w:val="FF0000"/>
          <w:lang w:val="en-AU"/>
        </w:rPr>
        <w:t>&lt;&lt;</w:t>
      </w:r>
      <w:r w:rsidR="002426C5" w:rsidRPr="00D836C2">
        <w:rPr>
          <w:color w:val="FF0000"/>
          <w:lang w:val="en-AU"/>
        </w:rPr>
        <w:t>$X</w:t>
      </w:r>
      <w:r w:rsidR="00B631C9" w:rsidRPr="00D836C2">
        <w:rPr>
          <w:color w:val="FF0000"/>
          <w:lang w:val="en-AU"/>
        </w:rPr>
        <w:t>&gt;&gt;</w:t>
      </w:r>
      <w:r w:rsidR="002426C5" w:rsidRPr="00D836C2">
        <w:rPr>
          <w:lang w:val="en-AU"/>
        </w:rPr>
        <w:t xml:space="preserve"> for this service. </w:t>
      </w:r>
    </w:p>
    <w:p w14:paraId="4373AFD8" w14:textId="262E5E02" w:rsidR="002426C5" w:rsidRPr="00D836C2" w:rsidRDefault="002426C5" w:rsidP="002426C5">
      <w:pPr>
        <w:rPr>
          <w:lang w:val="en-AU"/>
        </w:rPr>
      </w:pPr>
      <w:r w:rsidRPr="00D836C2">
        <w:rPr>
          <w:lang w:val="en-AU"/>
        </w:rPr>
        <w:t xml:space="preserve">It’s important that these wiring changes are done on the same day you get your </w:t>
      </w:r>
      <w:r w:rsidR="002135D9" w:rsidRPr="00D836C2">
        <w:rPr>
          <w:lang w:val="en-AU"/>
        </w:rPr>
        <w:t xml:space="preserve">phone [or internet] service over the NBN </w:t>
      </w:r>
      <w:r w:rsidRPr="00D836C2">
        <w:rPr>
          <w:lang w:val="en-AU"/>
        </w:rPr>
        <w:t>connected</w:t>
      </w:r>
      <w:r w:rsidR="002135D9" w:rsidRPr="00D836C2">
        <w:rPr>
          <w:lang w:val="en-AU"/>
        </w:rPr>
        <w:t>,</w:t>
      </w:r>
      <w:r w:rsidRPr="00D836C2">
        <w:rPr>
          <w:lang w:val="en-AU"/>
        </w:rPr>
        <w:t xml:space="preserve"> so it continues to operate</w:t>
      </w:r>
      <w:r w:rsidR="00655A46" w:rsidRPr="00D836C2">
        <w:rPr>
          <w:lang w:val="en-AU"/>
        </w:rPr>
        <w:t xml:space="preserve"> </w:t>
      </w:r>
      <w:r w:rsidRPr="00D836C2">
        <w:rPr>
          <w:lang w:val="en-AU"/>
        </w:rPr>
        <w:t>normally.</w:t>
      </w:r>
    </w:p>
    <w:p w14:paraId="482DC889" w14:textId="77777777" w:rsidR="002426C5" w:rsidRPr="00D836C2" w:rsidRDefault="002426C5" w:rsidP="002426C5">
      <w:pPr>
        <w:pStyle w:val="Heading2"/>
        <w:rPr>
          <w:lang w:val="en-AU"/>
        </w:rPr>
      </w:pPr>
      <w:r w:rsidRPr="00D836C2">
        <w:rPr>
          <w:lang w:val="en-AU"/>
        </w:rPr>
        <w:t>How do I test the alarm?</w:t>
      </w:r>
    </w:p>
    <w:p w14:paraId="1F730C29" w14:textId="77777777" w:rsidR="002426C5" w:rsidRPr="00D836C2" w:rsidRDefault="002426C5" w:rsidP="002426C5">
      <w:pPr>
        <w:rPr>
          <w:lang w:val="en-AU"/>
        </w:rPr>
      </w:pPr>
      <w:r w:rsidRPr="00D836C2">
        <w:rPr>
          <w:b/>
          <w:bCs/>
          <w:i/>
          <w:iCs/>
          <w:u w:val="single"/>
          <w:lang w:val="en-AU"/>
        </w:rPr>
        <w:t>Vendor:</w:t>
      </w:r>
      <w:r w:rsidR="00655A46" w:rsidRPr="00D836C2">
        <w:rPr>
          <w:b/>
          <w:bCs/>
          <w:i/>
          <w:iCs/>
          <w:lang w:val="en-AU"/>
        </w:rPr>
        <w:t xml:space="preserve"> </w:t>
      </w:r>
      <w:r w:rsidRPr="00D836C2">
        <w:rPr>
          <w:lang w:val="en-AU"/>
        </w:rPr>
        <w:t>Testin</w:t>
      </w:r>
      <w:r w:rsidR="00B631C9" w:rsidRPr="00D836C2">
        <w:rPr>
          <w:lang w:val="en-AU"/>
        </w:rPr>
        <w:t xml:space="preserve">g the alarm is easy. Press the </w:t>
      </w:r>
      <w:r w:rsidR="00B631C9" w:rsidRPr="00D836C2">
        <w:rPr>
          <w:color w:val="FF0000"/>
          <w:lang w:val="en-AU"/>
        </w:rPr>
        <w:t>&lt;&lt;XYZ&gt;&gt;</w:t>
      </w:r>
      <w:r w:rsidRPr="00D836C2">
        <w:rPr>
          <w:lang w:val="en-AU"/>
        </w:rPr>
        <w:t xml:space="preserve"> button on the alarm panel and that will make the alarm try to contact our monitoring centre to report the nature of the alarm. </w:t>
      </w:r>
    </w:p>
    <w:p w14:paraId="1BA632F3" w14:textId="77777777" w:rsidR="002426C5" w:rsidRPr="00D836C2" w:rsidRDefault="002426C5" w:rsidP="002426C5">
      <w:pPr>
        <w:rPr>
          <w:lang w:val="en-AU"/>
        </w:rPr>
      </w:pPr>
      <w:r w:rsidRPr="00D836C2">
        <w:rPr>
          <w:lang w:val="en-AU"/>
        </w:rPr>
        <w:t xml:space="preserve">If the alarm is working normally, we will </w:t>
      </w:r>
      <w:r w:rsidRPr="00D836C2">
        <w:rPr>
          <w:i/>
          <w:iCs/>
          <w:lang w:val="en-AU"/>
        </w:rPr>
        <w:t>[… describe alarm response procedure]</w:t>
      </w:r>
      <w:r w:rsidRPr="00D836C2">
        <w:rPr>
          <w:lang w:val="en-AU"/>
        </w:rPr>
        <w:t xml:space="preserve">. </w:t>
      </w:r>
    </w:p>
    <w:p w14:paraId="51FD54A4" w14:textId="77777777" w:rsidR="002426C5" w:rsidRPr="00D836C2" w:rsidRDefault="002426C5" w:rsidP="002426C5">
      <w:pPr>
        <w:rPr>
          <w:lang w:val="en-AU"/>
        </w:rPr>
      </w:pPr>
      <w:r w:rsidRPr="00D836C2">
        <w:rPr>
          <w:lang w:val="en-AU"/>
        </w:rPr>
        <w:t xml:space="preserve">If you don’t get this response from us you should ring us on </w:t>
      </w:r>
      <w:r w:rsidR="00B631C9" w:rsidRPr="00D836C2">
        <w:rPr>
          <w:color w:val="FF0000"/>
          <w:lang w:val="en-AU"/>
        </w:rPr>
        <w:t>&lt;&lt;</w:t>
      </w:r>
      <w:r w:rsidRPr="00D836C2">
        <w:rPr>
          <w:color w:val="FF0000"/>
          <w:lang w:val="en-AU"/>
        </w:rPr>
        <w:t>13 XX XX</w:t>
      </w:r>
      <w:r w:rsidR="00B631C9" w:rsidRPr="00D836C2">
        <w:rPr>
          <w:color w:val="FF0000"/>
          <w:lang w:val="en-AU"/>
        </w:rPr>
        <w:t>&gt;&gt;</w:t>
      </w:r>
      <w:r w:rsidRPr="00D836C2">
        <w:rPr>
          <w:lang w:val="en-AU"/>
        </w:rPr>
        <w:t xml:space="preserve"> for further advice. </w:t>
      </w:r>
    </w:p>
    <w:p w14:paraId="7EA4F28A" w14:textId="77777777" w:rsidR="003F7FD4" w:rsidRPr="00D836C2" w:rsidRDefault="002426C5" w:rsidP="00830985">
      <w:pPr>
        <w:rPr>
          <w:i/>
          <w:iCs/>
          <w:lang w:val="en-AU"/>
        </w:rPr>
      </w:pPr>
      <w:r w:rsidRPr="00D836C2">
        <w:rPr>
          <w:lang w:val="en-AU"/>
        </w:rPr>
        <w:t>We can also send a technician out to check that your alarm is</w:t>
      </w:r>
      <w:r w:rsidR="00B05ED8" w:rsidRPr="00D836C2">
        <w:rPr>
          <w:lang w:val="en-AU"/>
        </w:rPr>
        <w:t xml:space="preserve"> </w:t>
      </w:r>
      <w:r w:rsidRPr="00D836C2">
        <w:rPr>
          <w:lang w:val="en-AU"/>
        </w:rPr>
        <w:t xml:space="preserve">functioning normally. This </w:t>
      </w:r>
      <w:r w:rsidRPr="00D836C2">
        <w:rPr>
          <w:i/>
          <w:iCs/>
          <w:lang w:val="en-AU"/>
        </w:rPr>
        <w:t xml:space="preserve">[is covered under your normal service fees, or…] [will cost </w:t>
      </w:r>
      <w:r w:rsidR="00A4634B" w:rsidRPr="00D836C2">
        <w:rPr>
          <w:i/>
          <w:iCs/>
          <w:color w:val="FF0000"/>
          <w:lang w:val="en-AU"/>
        </w:rPr>
        <w:t>&lt;&lt;</w:t>
      </w:r>
      <w:r w:rsidRPr="00D836C2">
        <w:rPr>
          <w:i/>
          <w:iCs/>
          <w:color w:val="FF0000"/>
          <w:lang w:val="en-AU"/>
        </w:rPr>
        <w:t>$X</w:t>
      </w:r>
      <w:r w:rsidR="00A4634B" w:rsidRPr="00D836C2">
        <w:rPr>
          <w:i/>
          <w:iCs/>
          <w:color w:val="FF0000"/>
          <w:lang w:val="en-AU"/>
        </w:rPr>
        <w:t>&gt;&gt;</w:t>
      </w:r>
      <w:r w:rsidRPr="00D836C2">
        <w:rPr>
          <w:i/>
          <w:iCs/>
          <w:lang w:val="en-AU"/>
        </w:rPr>
        <w:t xml:space="preserve"> call out fee.]</w:t>
      </w:r>
    </w:p>
    <w:p w14:paraId="18F9859B" w14:textId="77777777" w:rsidR="00A01A24" w:rsidRPr="00D836C2" w:rsidRDefault="00A01A24" w:rsidP="00DC400A">
      <w:pPr>
        <w:pStyle w:val="Heading1"/>
        <w:rPr>
          <w:lang w:val="en-AU"/>
        </w:rPr>
      </w:pPr>
      <w:r w:rsidRPr="00D836C2">
        <w:rPr>
          <w:lang w:val="en-AU"/>
        </w:rPr>
        <w:t>General questions about the NBN that might come up</w:t>
      </w:r>
    </w:p>
    <w:p w14:paraId="37874D52" w14:textId="059B7264" w:rsidR="00A01A24" w:rsidRPr="00D836C2" w:rsidRDefault="00A01A24" w:rsidP="00A01A24">
      <w:pPr>
        <w:pStyle w:val="Heading2"/>
        <w:rPr>
          <w:lang w:val="en-AU"/>
        </w:rPr>
      </w:pPr>
      <w:r w:rsidRPr="00D836C2">
        <w:rPr>
          <w:lang w:val="en-AU"/>
        </w:rPr>
        <w:t xml:space="preserve">I'm not happy with how my NBN equipment was installed in relation to my </w:t>
      </w:r>
      <w:r w:rsidR="001536DC" w:rsidRPr="00D836C2">
        <w:rPr>
          <w:lang w:val="en-AU"/>
        </w:rPr>
        <w:t xml:space="preserve">security </w:t>
      </w:r>
      <w:r w:rsidRPr="00D836C2">
        <w:rPr>
          <w:lang w:val="en-AU"/>
        </w:rPr>
        <w:t xml:space="preserve">alarm… who should I call? </w:t>
      </w:r>
    </w:p>
    <w:p w14:paraId="5CAE1D9A" w14:textId="37801888" w:rsidR="00A01A24" w:rsidRPr="00D836C2" w:rsidRDefault="00DC400A" w:rsidP="00830985">
      <w:pPr>
        <w:rPr>
          <w:i/>
          <w:iCs/>
          <w:lang w:val="en-AU"/>
        </w:rPr>
      </w:pPr>
      <w:r w:rsidRPr="00D836C2">
        <w:rPr>
          <w:lang w:val="en-AU"/>
        </w:rPr>
        <w:t xml:space="preserve">As your </w:t>
      </w:r>
      <w:r w:rsidR="001536DC" w:rsidRPr="00D836C2">
        <w:rPr>
          <w:lang w:val="en-AU"/>
        </w:rPr>
        <w:t xml:space="preserve">security </w:t>
      </w:r>
      <w:r w:rsidRPr="00D836C2">
        <w:rPr>
          <w:lang w:val="en-AU"/>
        </w:rPr>
        <w:t xml:space="preserve">alarm provider we don't have any control over the NBN equipment. </w:t>
      </w:r>
      <w:r w:rsidR="00A01A24" w:rsidRPr="00D836C2">
        <w:rPr>
          <w:lang w:val="en-AU"/>
        </w:rPr>
        <w:t xml:space="preserve">You should contact your phone service provider if you're not happy with the location or quality of your NBN equipment installation. </w:t>
      </w:r>
    </w:p>
    <w:p w14:paraId="1EB27C7B" w14:textId="77777777" w:rsidR="003F7FD4" w:rsidRPr="00D836C2" w:rsidRDefault="003F7FD4" w:rsidP="001055AA">
      <w:pPr>
        <w:pStyle w:val="Heading2"/>
        <w:rPr>
          <w:lang w:val="en-AU"/>
        </w:rPr>
      </w:pPr>
      <w:r w:rsidRPr="00D836C2">
        <w:rPr>
          <w:lang w:val="en-AU"/>
        </w:rPr>
        <w:t>How does the NBN backup battery work?</w:t>
      </w:r>
    </w:p>
    <w:p w14:paraId="405E44DD" w14:textId="6322D2FA" w:rsidR="003F7FD4" w:rsidRPr="00D836C2" w:rsidRDefault="003F7FD4" w:rsidP="003F7FD4">
      <w:pPr>
        <w:rPr>
          <w:lang w:val="en-AU"/>
        </w:rPr>
      </w:pPr>
      <w:r w:rsidRPr="00D836C2">
        <w:rPr>
          <w:lang w:val="en-AU"/>
        </w:rPr>
        <w:t xml:space="preserve">If a power outage occurs, and you have maintained the NBN battery backup according to the instructions (including keeping the Power Supply Box plugged into a power point and switched on) the NBN battery backup </w:t>
      </w:r>
      <w:r w:rsidR="009B448F" w:rsidRPr="00D836C2">
        <w:rPr>
          <w:lang w:val="en-AU"/>
        </w:rPr>
        <w:t xml:space="preserve">is designed to </w:t>
      </w:r>
      <w:r w:rsidRPr="00D836C2">
        <w:rPr>
          <w:lang w:val="en-AU"/>
        </w:rPr>
        <w:t xml:space="preserve">automatically activate and power your NBN connection box for </w:t>
      </w:r>
      <w:r w:rsidR="002135D9" w:rsidRPr="00D836C2">
        <w:rPr>
          <w:lang w:val="en-AU"/>
        </w:rPr>
        <w:t>up to</w:t>
      </w:r>
      <w:r w:rsidRPr="00D836C2">
        <w:rPr>
          <w:lang w:val="en-AU"/>
        </w:rPr>
        <w:t xml:space="preserve"> 3 – 3.5 hours</w:t>
      </w:r>
      <w:r w:rsidR="00CA70CB" w:rsidRPr="00D836C2">
        <w:rPr>
          <w:lang w:val="en-AU"/>
        </w:rPr>
        <w:t xml:space="preserve"> </w:t>
      </w:r>
      <w:r w:rsidRPr="00D836C2">
        <w:rPr>
          <w:lang w:val="en-AU"/>
        </w:rPr>
        <w:t xml:space="preserve">You </w:t>
      </w:r>
      <w:r w:rsidR="009B448F" w:rsidRPr="00D836C2">
        <w:rPr>
          <w:lang w:val="en-AU"/>
        </w:rPr>
        <w:t xml:space="preserve">should </w:t>
      </w:r>
      <w:r w:rsidRPr="00D836C2">
        <w:rPr>
          <w:lang w:val="en-AU"/>
        </w:rPr>
        <w:t xml:space="preserve">get </w:t>
      </w:r>
      <w:r w:rsidR="002135D9" w:rsidRPr="00D836C2">
        <w:rPr>
          <w:lang w:val="en-AU"/>
        </w:rPr>
        <w:t>up to</w:t>
      </w:r>
      <w:r w:rsidRPr="00D836C2">
        <w:rPr>
          <w:lang w:val="en-AU"/>
        </w:rPr>
        <w:t xml:space="preserve"> 1.5 – 2 hours of battery life </w:t>
      </w:r>
      <w:r w:rsidR="000E356B" w:rsidRPr="00D836C2">
        <w:rPr>
          <w:lang w:val="en-AU"/>
        </w:rPr>
        <w:t>after you have pressed</w:t>
      </w:r>
      <w:r w:rsidRPr="00D836C2">
        <w:rPr>
          <w:lang w:val="en-AU"/>
        </w:rPr>
        <w:t xml:space="preserve"> the button </w:t>
      </w:r>
      <w:r w:rsidR="00D836C2" w:rsidRPr="00D836C2">
        <w:rPr>
          <w:lang w:val="en-AU"/>
        </w:rPr>
        <w:t>labelled</w:t>
      </w:r>
      <w:r w:rsidRPr="00D836C2">
        <w:rPr>
          <w:lang w:val="en-AU"/>
        </w:rPr>
        <w:t xml:space="preserve"> "battery emergency use" on the NBN Power Supply box installed on the wall.  </w:t>
      </w:r>
      <w:r w:rsidR="004D5CCA" w:rsidRPr="00D836C2">
        <w:rPr>
          <w:lang w:val="en-AU"/>
        </w:rPr>
        <w:t>[</w:t>
      </w:r>
      <w:r w:rsidR="000E356B" w:rsidRPr="00D836C2">
        <w:rPr>
          <w:lang w:val="en-AU"/>
        </w:rPr>
        <w:t>Once you have pressed the "battery emergency use" button you can't turn the battery off again</w:t>
      </w:r>
      <w:r w:rsidR="00B41C2E" w:rsidRPr="00D836C2">
        <w:rPr>
          <w:lang w:val="en-AU"/>
        </w:rPr>
        <w:t xml:space="preserve"> until it runs out.</w:t>
      </w:r>
      <w:r w:rsidR="004D5CCA" w:rsidRPr="00D836C2">
        <w:rPr>
          <w:lang w:val="en-AU"/>
        </w:rPr>
        <w:t>]</w:t>
      </w:r>
    </w:p>
    <w:p w14:paraId="7B84A561" w14:textId="77777777" w:rsidR="003F7FD4" w:rsidRPr="00D836C2" w:rsidRDefault="003F7FD4" w:rsidP="003F7FD4">
      <w:pPr>
        <w:rPr>
          <w:lang w:val="en-AU"/>
        </w:rPr>
      </w:pPr>
      <w:r w:rsidRPr="00D836C2">
        <w:rPr>
          <w:lang w:val="en-AU"/>
        </w:rPr>
        <w:t>The reason it is like this is so that if there's a power outage in the middle of the night and the battery uses up the 3 – 3.5 hours during the night, you</w:t>
      </w:r>
      <w:r w:rsidR="009B448F" w:rsidRPr="00D836C2">
        <w:rPr>
          <w:lang w:val="en-AU"/>
        </w:rPr>
        <w:t xml:space="preserve"> should </w:t>
      </w:r>
      <w:r w:rsidRPr="00D836C2">
        <w:rPr>
          <w:lang w:val="en-AU"/>
        </w:rPr>
        <w:t xml:space="preserve">still have 1.5 – 2 hours left in the morning just by pressing the "Battery Emergency Use button". </w:t>
      </w:r>
    </w:p>
    <w:p w14:paraId="2AC964F0" w14:textId="707ADD79" w:rsidR="003F7FD4" w:rsidRPr="00D836C2" w:rsidRDefault="003F7FD4" w:rsidP="003F7FD4">
      <w:pPr>
        <w:rPr>
          <w:lang w:val="en-AU"/>
        </w:rPr>
      </w:pPr>
      <w:r w:rsidRPr="00D836C2">
        <w:rPr>
          <w:lang w:val="en-AU"/>
        </w:rPr>
        <w:lastRenderedPageBreak/>
        <w:t xml:space="preserve">The NBN Battery Backup only keeps your NBN connection box powered up during a power outage – it doesn't power any other devices that need to be plugged into a power point such as cordless phones or your </w:t>
      </w:r>
      <w:r w:rsidR="001536DC" w:rsidRPr="00D836C2">
        <w:rPr>
          <w:lang w:val="en-AU"/>
        </w:rPr>
        <w:t xml:space="preserve">security </w:t>
      </w:r>
      <w:r w:rsidRPr="00D836C2">
        <w:rPr>
          <w:lang w:val="en-AU"/>
        </w:rPr>
        <w:t xml:space="preserve">alarm. However your </w:t>
      </w:r>
      <w:r w:rsidR="001536DC" w:rsidRPr="00D836C2">
        <w:rPr>
          <w:lang w:val="en-AU"/>
        </w:rPr>
        <w:t xml:space="preserve">security </w:t>
      </w:r>
      <w:r w:rsidRPr="00D836C2">
        <w:rPr>
          <w:lang w:val="en-AU"/>
        </w:rPr>
        <w:t xml:space="preserve">alarm </w:t>
      </w:r>
      <w:r w:rsidR="00F55F06" w:rsidRPr="00D836C2">
        <w:rPr>
          <w:lang w:val="en-AU"/>
        </w:rPr>
        <w:t xml:space="preserve">should have </w:t>
      </w:r>
      <w:proofErr w:type="gramStart"/>
      <w:r w:rsidRPr="00D836C2">
        <w:rPr>
          <w:lang w:val="en-AU"/>
        </w:rPr>
        <w:t>its</w:t>
      </w:r>
      <w:proofErr w:type="gramEnd"/>
      <w:r w:rsidRPr="00D836C2">
        <w:rPr>
          <w:lang w:val="en-AU"/>
        </w:rPr>
        <w:t xml:space="preserve"> own battery built in which </w:t>
      </w:r>
      <w:r w:rsidR="009B448F" w:rsidRPr="00D836C2">
        <w:rPr>
          <w:lang w:val="en-AU"/>
        </w:rPr>
        <w:t xml:space="preserve">is designed to </w:t>
      </w:r>
      <w:r w:rsidRPr="00D836C2">
        <w:rPr>
          <w:lang w:val="en-AU"/>
        </w:rPr>
        <w:t xml:space="preserve">last for </w:t>
      </w:r>
      <w:r w:rsidR="009B448F" w:rsidRPr="00D836C2">
        <w:rPr>
          <w:lang w:val="en-AU"/>
        </w:rPr>
        <w:t xml:space="preserve">around </w:t>
      </w:r>
      <w:r w:rsidR="00B41C2E" w:rsidRPr="00D836C2">
        <w:rPr>
          <w:color w:val="FF0000"/>
          <w:lang w:val="en-AU"/>
        </w:rPr>
        <w:t>&lt;&lt;</w:t>
      </w:r>
      <w:r w:rsidRPr="00D836C2">
        <w:rPr>
          <w:color w:val="FF0000"/>
          <w:lang w:val="en-AU"/>
        </w:rPr>
        <w:t>XX</w:t>
      </w:r>
      <w:r w:rsidR="00B41C2E" w:rsidRPr="00D836C2">
        <w:rPr>
          <w:color w:val="FF0000"/>
          <w:lang w:val="en-AU"/>
        </w:rPr>
        <w:t>&gt;&gt;</w:t>
      </w:r>
      <w:r w:rsidRPr="00D836C2">
        <w:rPr>
          <w:lang w:val="en-AU"/>
        </w:rPr>
        <w:t xml:space="preserve"> hours. </w:t>
      </w:r>
    </w:p>
    <w:p w14:paraId="0B3217D8" w14:textId="77777777" w:rsidR="003F7FD4" w:rsidRPr="00D836C2" w:rsidRDefault="003F7FD4" w:rsidP="003F7FD4">
      <w:pPr>
        <w:rPr>
          <w:lang w:val="en-AU"/>
        </w:rPr>
      </w:pPr>
      <w:r w:rsidRPr="00D836C2">
        <w:rPr>
          <w:lang w:val="en-AU"/>
        </w:rPr>
        <w:t xml:space="preserve">You should consult the Fibre User Guide that is inside the cover that sits over your NBN connection box on the wall for more information about how the battery works. </w:t>
      </w:r>
    </w:p>
    <w:p w14:paraId="1BC965FB" w14:textId="77777777" w:rsidR="003F7FD4" w:rsidRPr="00D836C2" w:rsidRDefault="003F7FD4" w:rsidP="001055AA">
      <w:pPr>
        <w:pStyle w:val="Heading2"/>
        <w:rPr>
          <w:lang w:val="en-AU"/>
        </w:rPr>
      </w:pPr>
      <w:r w:rsidRPr="00D836C2">
        <w:rPr>
          <w:lang w:val="en-AU"/>
        </w:rPr>
        <w:t xml:space="preserve">How will I know when the battery needs replacing? </w:t>
      </w:r>
    </w:p>
    <w:p w14:paraId="1859FD9E" w14:textId="77777777" w:rsidR="003F7FD4" w:rsidRPr="00D836C2" w:rsidRDefault="003F7FD4" w:rsidP="003F7FD4">
      <w:pPr>
        <w:widowControl w:val="0"/>
        <w:tabs>
          <w:tab w:val="left" w:pos="220"/>
          <w:tab w:val="left" w:pos="720"/>
          <w:tab w:val="left" w:pos="2268"/>
          <w:tab w:val="left" w:pos="2410"/>
        </w:tabs>
        <w:autoSpaceDE w:val="0"/>
        <w:autoSpaceDN w:val="0"/>
        <w:adjustRightInd w:val="0"/>
        <w:rPr>
          <w:lang w:val="en-AU"/>
        </w:rPr>
      </w:pPr>
      <w:r w:rsidRPr="00D836C2">
        <w:rPr>
          <w:lang w:val="en-AU"/>
        </w:rPr>
        <w:t xml:space="preserve">If the battery needs to be replaced, the NBN Power Supply with Battery Backup </w:t>
      </w:r>
      <w:r w:rsidR="009B448F" w:rsidRPr="00D836C2">
        <w:rPr>
          <w:lang w:val="en-AU"/>
        </w:rPr>
        <w:t xml:space="preserve">is designed to </w:t>
      </w:r>
      <w:r w:rsidRPr="00D836C2">
        <w:rPr>
          <w:lang w:val="en-AU"/>
        </w:rPr>
        <w:t xml:space="preserve">beep every 15 minutes. This alarm can be silenced for 24 hours by pressing the "alarm silence" button. </w:t>
      </w:r>
    </w:p>
    <w:p w14:paraId="4F63490D" w14:textId="77777777" w:rsidR="003F7FD4" w:rsidRPr="00D836C2" w:rsidRDefault="003F7FD4" w:rsidP="003F7FD4">
      <w:pPr>
        <w:widowControl w:val="0"/>
        <w:tabs>
          <w:tab w:val="left" w:pos="220"/>
          <w:tab w:val="left" w:pos="720"/>
          <w:tab w:val="left" w:pos="2268"/>
          <w:tab w:val="left" w:pos="2410"/>
        </w:tabs>
        <w:autoSpaceDE w:val="0"/>
        <w:autoSpaceDN w:val="0"/>
        <w:adjustRightInd w:val="0"/>
        <w:rPr>
          <w:lang w:val="en-AU"/>
        </w:rPr>
      </w:pPr>
      <w:r w:rsidRPr="00D836C2">
        <w:rPr>
          <w:lang w:val="en-AU"/>
        </w:rPr>
        <w:t>NBN Co also remotely test</w:t>
      </w:r>
      <w:r w:rsidR="00755482" w:rsidRPr="00D836C2">
        <w:rPr>
          <w:lang w:val="en-AU"/>
        </w:rPr>
        <w:t>s</w:t>
      </w:r>
      <w:r w:rsidRPr="00D836C2">
        <w:rPr>
          <w:lang w:val="en-AU"/>
        </w:rPr>
        <w:t xml:space="preserve"> the battery capacity every 55 days and alerts your phone or </w:t>
      </w:r>
      <w:proofErr w:type="gramStart"/>
      <w:r w:rsidRPr="00D836C2">
        <w:rPr>
          <w:lang w:val="en-AU"/>
        </w:rPr>
        <w:t>internet</w:t>
      </w:r>
      <w:proofErr w:type="gramEnd"/>
      <w:r w:rsidRPr="00D836C2">
        <w:rPr>
          <w:lang w:val="en-AU"/>
        </w:rPr>
        <w:t xml:space="preserve"> service provider if it detects that the battery is only charging to less than 70% of its original capacity. This should occur well before the battery is close to failing. Once your service provider receives this alert it should contact you to let you know the battery needs replacement. </w:t>
      </w:r>
    </w:p>
    <w:p w14:paraId="2EF64979" w14:textId="77777777" w:rsidR="003F7FD4" w:rsidRPr="00D836C2" w:rsidRDefault="003F7FD4" w:rsidP="003F7FD4">
      <w:pPr>
        <w:widowControl w:val="0"/>
        <w:tabs>
          <w:tab w:val="left" w:pos="220"/>
          <w:tab w:val="left" w:pos="720"/>
          <w:tab w:val="left" w:pos="2268"/>
          <w:tab w:val="left" w:pos="2410"/>
        </w:tabs>
        <w:autoSpaceDE w:val="0"/>
        <w:autoSpaceDN w:val="0"/>
        <w:adjustRightInd w:val="0"/>
        <w:rPr>
          <w:lang w:val="en-AU"/>
        </w:rPr>
      </w:pPr>
      <w:r w:rsidRPr="00D836C2">
        <w:rPr>
          <w:lang w:val="en-AU"/>
        </w:rPr>
        <w:t xml:space="preserve">If the battery is not replaced after you have received the alert, NBN Co </w:t>
      </w:r>
      <w:r w:rsidR="009B448F" w:rsidRPr="00D836C2">
        <w:rPr>
          <w:lang w:val="en-AU"/>
        </w:rPr>
        <w:t xml:space="preserve">should </w:t>
      </w:r>
      <w:r w:rsidRPr="00D836C2">
        <w:rPr>
          <w:lang w:val="en-AU"/>
        </w:rPr>
        <w:t xml:space="preserve">continue contacting your phone or </w:t>
      </w:r>
      <w:proofErr w:type="gramStart"/>
      <w:r w:rsidRPr="00D836C2">
        <w:rPr>
          <w:lang w:val="en-AU"/>
        </w:rPr>
        <w:t>internet</w:t>
      </w:r>
      <w:proofErr w:type="gramEnd"/>
      <w:r w:rsidRPr="00D836C2">
        <w:rPr>
          <w:lang w:val="en-AU"/>
        </w:rPr>
        <w:t xml:space="preserve"> service provider every two weeks for 18 weeks. </w:t>
      </w:r>
    </w:p>
    <w:p w14:paraId="396D60F4" w14:textId="77777777" w:rsidR="003F7FD4" w:rsidRPr="00D836C2" w:rsidRDefault="003F7FD4" w:rsidP="001055AA">
      <w:pPr>
        <w:widowControl w:val="0"/>
        <w:tabs>
          <w:tab w:val="left" w:pos="220"/>
          <w:tab w:val="left" w:pos="720"/>
          <w:tab w:val="left" w:pos="2268"/>
          <w:tab w:val="left" w:pos="2410"/>
        </w:tabs>
        <w:autoSpaceDE w:val="0"/>
        <w:autoSpaceDN w:val="0"/>
        <w:adjustRightInd w:val="0"/>
        <w:rPr>
          <w:lang w:val="en-AU"/>
        </w:rPr>
      </w:pPr>
      <w:r w:rsidRPr="00D836C2">
        <w:rPr>
          <w:lang w:val="en-AU"/>
        </w:rPr>
        <w:t>The fibre user guide provided by NBN Co contains more details about how the Power Supply with Battery Backup works, including the audible alarm tones that will sound and warning lights that will illuminate when the battery is wearing out.  The fibre user guide is found inside the NBN connection box cover, or online at nbnco.com.au/fibreuserguide.</w:t>
      </w:r>
    </w:p>
    <w:p w14:paraId="342D3ABF" w14:textId="77777777" w:rsidR="003F7FD4" w:rsidRPr="00D836C2" w:rsidRDefault="003F7FD4" w:rsidP="001055AA">
      <w:pPr>
        <w:pStyle w:val="Heading2"/>
        <w:rPr>
          <w:lang w:val="en-AU"/>
        </w:rPr>
      </w:pPr>
      <w:r w:rsidRPr="00D836C2">
        <w:rPr>
          <w:lang w:val="en-AU"/>
        </w:rPr>
        <w:t xml:space="preserve">Where can I get a replacement battery for the NBN battery backup? </w:t>
      </w:r>
    </w:p>
    <w:p w14:paraId="46337D84" w14:textId="77777777" w:rsidR="003F7FD4" w:rsidRPr="00D836C2" w:rsidRDefault="003F7FD4" w:rsidP="003F7FD4">
      <w:pPr>
        <w:widowControl w:val="0"/>
        <w:tabs>
          <w:tab w:val="left" w:pos="220"/>
          <w:tab w:val="left" w:pos="720"/>
          <w:tab w:val="left" w:pos="2268"/>
          <w:tab w:val="left" w:pos="2410"/>
        </w:tabs>
        <w:autoSpaceDE w:val="0"/>
        <w:autoSpaceDN w:val="0"/>
        <w:adjustRightInd w:val="0"/>
        <w:rPr>
          <w:lang w:val="en-AU"/>
        </w:rPr>
      </w:pPr>
      <w:r w:rsidRPr="00D836C2">
        <w:rPr>
          <w:lang w:val="en-AU"/>
        </w:rPr>
        <w:t xml:space="preserve">NBN Co currently supplies the first battery free of charge when the Power Supply with Battery Backup is first installed </w:t>
      </w:r>
      <w:proofErr w:type="gramStart"/>
      <w:r w:rsidRPr="00D836C2">
        <w:rPr>
          <w:lang w:val="en-AU"/>
        </w:rPr>
        <w:t>into a premises</w:t>
      </w:r>
      <w:proofErr w:type="gramEnd"/>
      <w:r w:rsidRPr="00D836C2">
        <w:rPr>
          <w:lang w:val="en-AU"/>
        </w:rPr>
        <w:t xml:space="preserve">. After the initial battery wears out, you should consult with your service provider on whether the service provider will supply replacement batteries (and if there is any charge involved) or whether you should purchase it yourself from an independent retailer. NBN Co has a web page with </w:t>
      </w:r>
      <w:r w:rsidR="007670E3" w:rsidRPr="00D836C2">
        <w:rPr>
          <w:lang w:val="en-AU"/>
        </w:rPr>
        <w:t>a</w:t>
      </w:r>
      <w:r w:rsidRPr="00D836C2">
        <w:rPr>
          <w:lang w:val="en-AU"/>
        </w:rPr>
        <w:t xml:space="preserve"> list of battery retailers - nbnco.com.au/battery.</w:t>
      </w:r>
    </w:p>
    <w:p w14:paraId="4062F969" w14:textId="77777777" w:rsidR="003F7FD4" w:rsidRPr="00D836C2" w:rsidRDefault="003F7FD4" w:rsidP="001055AA">
      <w:pPr>
        <w:pStyle w:val="Heading2"/>
        <w:rPr>
          <w:lang w:val="en-AU"/>
        </w:rPr>
      </w:pPr>
      <w:bookmarkStart w:id="1" w:name="_Toc248915265"/>
      <w:r w:rsidRPr="00D836C2">
        <w:rPr>
          <w:lang w:val="en-AU"/>
        </w:rPr>
        <w:t>What kind of battery is needed?</w:t>
      </w:r>
      <w:bookmarkEnd w:id="1"/>
      <w:r w:rsidRPr="00D836C2">
        <w:rPr>
          <w:lang w:val="en-AU"/>
        </w:rPr>
        <w:t xml:space="preserve"> </w:t>
      </w:r>
    </w:p>
    <w:p w14:paraId="3006FD6C" w14:textId="77777777" w:rsidR="003F7FD4" w:rsidRPr="00D836C2" w:rsidRDefault="003F7FD4" w:rsidP="003F7FD4">
      <w:pPr>
        <w:rPr>
          <w:lang w:val="en-AU"/>
        </w:rPr>
      </w:pPr>
      <w:r w:rsidRPr="00D836C2">
        <w:rPr>
          <w:lang w:val="en-AU"/>
        </w:rPr>
        <w:t xml:space="preserve">The NBN website has a page listing the specifications of the battery –nbnco.com.au/battery. There's also a PDF linked from that page that can be printed and taken to a battery retailer. Alternatively the specifications are found in the Fibre User </w:t>
      </w:r>
      <w:proofErr w:type="gramStart"/>
      <w:r w:rsidRPr="00D836C2">
        <w:rPr>
          <w:lang w:val="en-AU"/>
        </w:rPr>
        <w:t>Guide which</w:t>
      </w:r>
      <w:proofErr w:type="gramEnd"/>
      <w:r w:rsidRPr="00D836C2">
        <w:rPr>
          <w:lang w:val="en-AU"/>
        </w:rPr>
        <w:t xml:space="preserve"> is included inside the cover that sits over the N</w:t>
      </w:r>
      <w:r w:rsidR="00CA4434" w:rsidRPr="00D836C2">
        <w:rPr>
          <w:lang w:val="en-AU"/>
        </w:rPr>
        <w:t>BN equipment inside y</w:t>
      </w:r>
      <w:bookmarkStart w:id="2" w:name="_GoBack"/>
      <w:bookmarkEnd w:id="2"/>
      <w:r w:rsidR="00CA4434" w:rsidRPr="00D836C2">
        <w:rPr>
          <w:lang w:val="en-AU"/>
        </w:rPr>
        <w:t xml:space="preserve">our house. </w:t>
      </w:r>
    </w:p>
    <w:p w14:paraId="1734EEA1" w14:textId="77777777" w:rsidR="003F7FD4" w:rsidRPr="00D836C2" w:rsidRDefault="003F7FD4" w:rsidP="00830985">
      <w:pPr>
        <w:rPr>
          <w:i/>
          <w:iCs/>
          <w:lang w:val="en-AU"/>
        </w:rPr>
      </w:pPr>
    </w:p>
    <w:sectPr w:rsidR="003F7FD4" w:rsidRPr="00D836C2" w:rsidSect="007548D8">
      <w:footerReference w:type="even" r:id="rId8"/>
      <w:footerReference w:type="firs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FFEFA" w14:textId="77777777" w:rsidR="00D836C2" w:rsidRDefault="00D836C2" w:rsidP="006B008D">
      <w:pPr>
        <w:spacing w:after="0"/>
      </w:pPr>
      <w:r>
        <w:separator/>
      </w:r>
    </w:p>
  </w:endnote>
  <w:endnote w:type="continuationSeparator" w:id="0">
    <w:p w14:paraId="1DF13D65" w14:textId="77777777" w:rsidR="00D836C2" w:rsidRDefault="00D836C2" w:rsidP="006B00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6E974" w14:textId="77777777" w:rsidR="00D836C2" w:rsidRDefault="00D836C2">
    <w:pPr>
      <w:pStyle w:val="Footer"/>
    </w:pPr>
    <w:r>
      <w:rPr>
        <w:sz w:val="16"/>
      </w:rPr>
      <w:fldChar w:fldCharType="begin"/>
    </w:r>
    <w:r>
      <w:rPr>
        <w:sz w:val="16"/>
      </w:rPr>
      <w:instrText xml:space="preserve"> if </w:instrText>
    </w:r>
    <w:r>
      <w:rPr>
        <w:sz w:val="16"/>
      </w:rPr>
      <w:fldChar w:fldCharType="begin"/>
    </w:r>
    <w:r>
      <w:rPr>
        <w:sz w:val="16"/>
      </w:rPr>
      <w:instrText xml:space="preserve"> docproperty mDocID </w:instrText>
    </w:r>
    <w:r>
      <w:rPr>
        <w:sz w:val="16"/>
      </w:rPr>
      <w:fldChar w:fldCharType="separate"/>
    </w:r>
    <w:r>
      <w:rPr>
        <w:sz w:val="16"/>
      </w:rPr>
      <w:instrText>10446096/1</w:instrText>
    </w:r>
    <w:r>
      <w:rPr>
        <w:sz w:val="16"/>
      </w:rPr>
      <w:fldChar w:fldCharType="end"/>
    </w:r>
    <w:r>
      <w:rPr>
        <w:sz w:val="16"/>
      </w:rPr>
      <w:instrText xml:space="preserve"> = "" "</w:instrText>
    </w:r>
    <w:r>
      <w:rPr>
        <w:sz w:val="16"/>
      </w:rPr>
      <w:fldChar w:fldCharType="begin"/>
    </w:r>
    <w:r>
      <w:rPr>
        <w:sz w:val="16"/>
      </w:rPr>
      <w:instrText xml:space="preserve"> FILENAME \p </w:instrText>
    </w:r>
    <w:r>
      <w:rPr>
        <w:sz w:val="16"/>
      </w:rPr>
      <w:fldChar w:fldCharType="separate"/>
    </w:r>
    <w:r>
      <w:rPr>
        <w:sz w:val="16"/>
      </w:rPr>
      <w:instrText>C:\program files\microsoft office\templates\ccw\Letter.dot</w:instrText>
    </w:r>
    <w:r>
      <w:rPr>
        <w:sz w:val="16"/>
      </w:rPr>
      <w:fldChar w:fldCharType="end"/>
    </w:r>
    <w:r>
      <w:rPr>
        <w:sz w:val="16"/>
      </w:rPr>
      <w:instrText>" "</w:instrText>
    </w:r>
    <w:r>
      <w:rPr>
        <w:sz w:val="16"/>
      </w:rPr>
      <w:fldChar w:fldCharType="begin"/>
    </w:r>
    <w:r>
      <w:rPr>
        <w:sz w:val="16"/>
      </w:rPr>
      <w:instrText xml:space="preserve"> docproperty  mDocID  \* charFORMAT </w:instrText>
    </w:r>
    <w:r>
      <w:rPr>
        <w:sz w:val="16"/>
      </w:rPr>
      <w:fldChar w:fldCharType="separate"/>
    </w:r>
    <w:r>
      <w:rPr>
        <w:sz w:val="16"/>
      </w:rPr>
      <w:instrText>10446096/1</w:instrText>
    </w:r>
    <w:r>
      <w:rPr>
        <w:sz w:val="16"/>
      </w:rPr>
      <w:fldChar w:fldCharType="end"/>
    </w:r>
    <w:r>
      <w:rPr>
        <w:sz w:val="16"/>
      </w:rPr>
      <w:instrText xml:space="preserve">" </w:instrText>
    </w:r>
    <w:r>
      <w:rPr>
        <w:sz w:val="16"/>
      </w:rPr>
      <w:fldChar w:fldCharType="separate"/>
    </w:r>
    <w:r>
      <w:rPr>
        <w:noProof/>
        <w:sz w:val="16"/>
      </w:rPr>
      <w:t>10446096/1</w:t>
    </w:r>
    <w:r>
      <w:rPr>
        <w:sz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2ACA9" w14:textId="77777777" w:rsidR="00D836C2" w:rsidRDefault="00D836C2">
    <w:pPr>
      <w:pStyle w:val="Footer"/>
    </w:pPr>
    <w:r>
      <w:rPr>
        <w:sz w:val="16"/>
      </w:rPr>
      <w:fldChar w:fldCharType="begin"/>
    </w:r>
    <w:r>
      <w:rPr>
        <w:sz w:val="16"/>
      </w:rPr>
      <w:instrText xml:space="preserve"> if </w:instrText>
    </w:r>
    <w:r>
      <w:rPr>
        <w:sz w:val="16"/>
      </w:rPr>
      <w:fldChar w:fldCharType="begin"/>
    </w:r>
    <w:r>
      <w:rPr>
        <w:sz w:val="16"/>
      </w:rPr>
      <w:instrText xml:space="preserve"> docproperty mDocID </w:instrText>
    </w:r>
    <w:r>
      <w:rPr>
        <w:sz w:val="16"/>
      </w:rPr>
      <w:fldChar w:fldCharType="separate"/>
    </w:r>
    <w:r>
      <w:rPr>
        <w:sz w:val="16"/>
      </w:rPr>
      <w:instrText>10446096/1</w:instrText>
    </w:r>
    <w:r>
      <w:rPr>
        <w:sz w:val="16"/>
      </w:rPr>
      <w:fldChar w:fldCharType="end"/>
    </w:r>
    <w:r>
      <w:rPr>
        <w:sz w:val="16"/>
      </w:rPr>
      <w:instrText xml:space="preserve"> = "" "</w:instrText>
    </w:r>
    <w:r>
      <w:rPr>
        <w:sz w:val="16"/>
      </w:rPr>
      <w:fldChar w:fldCharType="begin"/>
    </w:r>
    <w:r>
      <w:rPr>
        <w:sz w:val="16"/>
      </w:rPr>
      <w:instrText xml:space="preserve"> FILENAME \p </w:instrText>
    </w:r>
    <w:r>
      <w:rPr>
        <w:sz w:val="16"/>
      </w:rPr>
      <w:fldChar w:fldCharType="separate"/>
    </w:r>
    <w:r>
      <w:rPr>
        <w:sz w:val="16"/>
      </w:rPr>
      <w:instrText>C:\program files\microsoft office\templates\ccw\Letter.dot</w:instrText>
    </w:r>
    <w:r>
      <w:rPr>
        <w:sz w:val="16"/>
      </w:rPr>
      <w:fldChar w:fldCharType="end"/>
    </w:r>
    <w:r>
      <w:rPr>
        <w:sz w:val="16"/>
      </w:rPr>
      <w:instrText>" "</w:instrText>
    </w:r>
    <w:r>
      <w:rPr>
        <w:sz w:val="16"/>
      </w:rPr>
      <w:fldChar w:fldCharType="begin"/>
    </w:r>
    <w:r>
      <w:rPr>
        <w:sz w:val="16"/>
      </w:rPr>
      <w:instrText xml:space="preserve"> docproperty  mDocID  \* charFORMAT </w:instrText>
    </w:r>
    <w:r>
      <w:rPr>
        <w:sz w:val="16"/>
      </w:rPr>
      <w:fldChar w:fldCharType="separate"/>
    </w:r>
    <w:r>
      <w:rPr>
        <w:sz w:val="16"/>
      </w:rPr>
      <w:instrText>10446096/1</w:instrText>
    </w:r>
    <w:r>
      <w:rPr>
        <w:sz w:val="16"/>
      </w:rPr>
      <w:fldChar w:fldCharType="end"/>
    </w:r>
    <w:r>
      <w:rPr>
        <w:sz w:val="16"/>
      </w:rPr>
      <w:instrText xml:space="preserve">" </w:instrText>
    </w:r>
    <w:r>
      <w:rPr>
        <w:sz w:val="16"/>
      </w:rPr>
      <w:fldChar w:fldCharType="separate"/>
    </w:r>
    <w:r>
      <w:rPr>
        <w:noProof/>
        <w:sz w:val="16"/>
      </w:rPr>
      <w:t>10446096/1</w:t>
    </w:r>
    <w:r>
      <w:rPr>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B35A85" w14:textId="77777777" w:rsidR="00D836C2" w:rsidRDefault="00D836C2" w:rsidP="006B008D">
      <w:pPr>
        <w:spacing w:after="0"/>
      </w:pPr>
      <w:r>
        <w:separator/>
      </w:r>
    </w:p>
  </w:footnote>
  <w:footnote w:type="continuationSeparator" w:id="0">
    <w:p w14:paraId="794764A4" w14:textId="77777777" w:rsidR="00D836C2" w:rsidRDefault="00D836C2" w:rsidP="006B008D">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2A61"/>
    <w:multiLevelType w:val="hybridMultilevel"/>
    <w:tmpl w:val="E47CE9E6"/>
    <w:lvl w:ilvl="0" w:tplc="FC82A290">
      <w:start w:val="4"/>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DB75DC"/>
    <w:multiLevelType w:val="hybridMultilevel"/>
    <w:tmpl w:val="B8D687BC"/>
    <w:lvl w:ilvl="0" w:tplc="CAC0A8CE">
      <w:start w:val="1"/>
      <w:numFmt w:val="bullet"/>
      <w:lvlText w:val="•"/>
      <w:lvlJc w:val="left"/>
      <w:pPr>
        <w:tabs>
          <w:tab w:val="num" w:pos="720"/>
        </w:tabs>
        <w:ind w:left="720" w:hanging="360"/>
      </w:pPr>
      <w:rPr>
        <w:rFonts w:ascii="Arial" w:hAnsi="Arial" w:hint="default"/>
      </w:rPr>
    </w:lvl>
    <w:lvl w:ilvl="1" w:tplc="8714B570" w:tentative="1">
      <w:start w:val="1"/>
      <w:numFmt w:val="bullet"/>
      <w:lvlText w:val="•"/>
      <w:lvlJc w:val="left"/>
      <w:pPr>
        <w:tabs>
          <w:tab w:val="num" w:pos="1440"/>
        </w:tabs>
        <w:ind w:left="1440" w:hanging="360"/>
      </w:pPr>
      <w:rPr>
        <w:rFonts w:ascii="Arial" w:hAnsi="Arial" w:hint="default"/>
      </w:rPr>
    </w:lvl>
    <w:lvl w:ilvl="2" w:tplc="F7EE133E" w:tentative="1">
      <w:start w:val="1"/>
      <w:numFmt w:val="bullet"/>
      <w:lvlText w:val="•"/>
      <w:lvlJc w:val="left"/>
      <w:pPr>
        <w:tabs>
          <w:tab w:val="num" w:pos="2160"/>
        </w:tabs>
        <w:ind w:left="2160" w:hanging="360"/>
      </w:pPr>
      <w:rPr>
        <w:rFonts w:ascii="Arial" w:hAnsi="Arial" w:hint="default"/>
      </w:rPr>
    </w:lvl>
    <w:lvl w:ilvl="3" w:tplc="A47A49CE" w:tentative="1">
      <w:start w:val="1"/>
      <w:numFmt w:val="bullet"/>
      <w:lvlText w:val="•"/>
      <w:lvlJc w:val="left"/>
      <w:pPr>
        <w:tabs>
          <w:tab w:val="num" w:pos="2880"/>
        </w:tabs>
        <w:ind w:left="2880" w:hanging="360"/>
      </w:pPr>
      <w:rPr>
        <w:rFonts w:ascii="Arial" w:hAnsi="Arial" w:hint="default"/>
      </w:rPr>
    </w:lvl>
    <w:lvl w:ilvl="4" w:tplc="ED822C4C" w:tentative="1">
      <w:start w:val="1"/>
      <w:numFmt w:val="bullet"/>
      <w:lvlText w:val="•"/>
      <w:lvlJc w:val="left"/>
      <w:pPr>
        <w:tabs>
          <w:tab w:val="num" w:pos="3600"/>
        </w:tabs>
        <w:ind w:left="3600" w:hanging="360"/>
      </w:pPr>
      <w:rPr>
        <w:rFonts w:ascii="Arial" w:hAnsi="Arial" w:hint="default"/>
      </w:rPr>
    </w:lvl>
    <w:lvl w:ilvl="5" w:tplc="CA6ADFF0" w:tentative="1">
      <w:start w:val="1"/>
      <w:numFmt w:val="bullet"/>
      <w:lvlText w:val="•"/>
      <w:lvlJc w:val="left"/>
      <w:pPr>
        <w:tabs>
          <w:tab w:val="num" w:pos="4320"/>
        </w:tabs>
        <w:ind w:left="4320" w:hanging="360"/>
      </w:pPr>
      <w:rPr>
        <w:rFonts w:ascii="Arial" w:hAnsi="Arial" w:hint="default"/>
      </w:rPr>
    </w:lvl>
    <w:lvl w:ilvl="6" w:tplc="B7FE1012" w:tentative="1">
      <w:start w:val="1"/>
      <w:numFmt w:val="bullet"/>
      <w:lvlText w:val="•"/>
      <w:lvlJc w:val="left"/>
      <w:pPr>
        <w:tabs>
          <w:tab w:val="num" w:pos="5040"/>
        </w:tabs>
        <w:ind w:left="5040" w:hanging="360"/>
      </w:pPr>
      <w:rPr>
        <w:rFonts w:ascii="Arial" w:hAnsi="Arial" w:hint="default"/>
      </w:rPr>
    </w:lvl>
    <w:lvl w:ilvl="7" w:tplc="09844A2A" w:tentative="1">
      <w:start w:val="1"/>
      <w:numFmt w:val="bullet"/>
      <w:lvlText w:val="•"/>
      <w:lvlJc w:val="left"/>
      <w:pPr>
        <w:tabs>
          <w:tab w:val="num" w:pos="5760"/>
        </w:tabs>
        <w:ind w:left="5760" w:hanging="360"/>
      </w:pPr>
      <w:rPr>
        <w:rFonts w:ascii="Arial" w:hAnsi="Arial" w:hint="default"/>
      </w:rPr>
    </w:lvl>
    <w:lvl w:ilvl="8" w:tplc="A2984D0C" w:tentative="1">
      <w:start w:val="1"/>
      <w:numFmt w:val="bullet"/>
      <w:lvlText w:val="•"/>
      <w:lvlJc w:val="left"/>
      <w:pPr>
        <w:tabs>
          <w:tab w:val="num" w:pos="6480"/>
        </w:tabs>
        <w:ind w:left="6480" w:hanging="360"/>
      </w:pPr>
      <w:rPr>
        <w:rFonts w:ascii="Arial" w:hAnsi="Arial" w:hint="default"/>
      </w:rPr>
    </w:lvl>
  </w:abstractNum>
  <w:abstractNum w:abstractNumId="2">
    <w:nsid w:val="319F6BAD"/>
    <w:multiLevelType w:val="hybridMultilevel"/>
    <w:tmpl w:val="1AA20CC6"/>
    <w:lvl w:ilvl="0" w:tplc="8CEA936E">
      <w:start w:val="1"/>
      <w:numFmt w:val="bullet"/>
      <w:lvlText w:val="•"/>
      <w:lvlJc w:val="left"/>
      <w:pPr>
        <w:tabs>
          <w:tab w:val="num" w:pos="720"/>
        </w:tabs>
        <w:ind w:left="720" w:hanging="360"/>
      </w:pPr>
      <w:rPr>
        <w:rFonts w:ascii="Arial" w:hAnsi="Arial" w:hint="default"/>
      </w:rPr>
    </w:lvl>
    <w:lvl w:ilvl="1" w:tplc="6C68362A" w:tentative="1">
      <w:start w:val="1"/>
      <w:numFmt w:val="bullet"/>
      <w:lvlText w:val="•"/>
      <w:lvlJc w:val="left"/>
      <w:pPr>
        <w:tabs>
          <w:tab w:val="num" w:pos="1440"/>
        </w:tabs>
        <w:ind w:left="1440" w:hanging="360"/>
      </w:pPr>
      <w:rPr>
        <w:rFonts w:ascii="Arial" w:hAnsi="Arial" w:hint="default"/>
      </w:rPr>
    </w:lvl>
    <w:lvl w:ilvl="2" w:tplc="5B181546" w:tentative="1">
      <w:start w:val="1"/>
      <w:numFmt w:val="bullet"/>
      <w:lvlText w:val="•"/>
      <w:lvlJc w:val="left"/>
      <w:pPr>
        <w:tabs>
          <w:tab w:val="num" w:pos="2160"/>
        </w:tabs>
        <w:ind w:left="2160" w:hanging="360"/>
      </w:pPr>
      <w:rPr>
        <w:rFonts w:ascii="Arial" w:hAnsi="Arial" w:hint="default"/>
      </w:rPr>
    </w:lvl>
    <w:lvl w:ilvl="3" w:tplc="6A06EC1C" w:tentative="1">
      <w:start w:val="1"/>
      <w:numFmt w:val="bullet"/>
      <w:lvlText w:val="•"/>
      <w:lvlJc w:val="left"/>
      <w:pPr>
        <w:tabs>
          <w:tab w:val="num" w:pos="2880"/>
        </w:tabs>
        <w:ind w:left="2880" w:hanging="360"/>
      </w:pPr>
      <w:rPr>
        <w:rFonts w:ascii="Arial" w:hAnsi="Arial" w:hint="default"/>
      </w:rPr>
    </w:lvl>
    <w:lvl w:ilvl="4" w:tplc="86002168" w:tentative="1">
      <w:start w:val="1"/>
      <w:numFmt w:val="bullet"/>
      <w:lvlText w:val="•"/>
      <w:lvlJc w:val="left"/>
      <w:pPr>
        <w:tabs>
          <w:tab w:val="num" w:pos="3600"/>
        </w:tabs>
        <w:ind w:left="3600" w:hanging="360"/>
      </w:pPr>
      <w:rPr>
        <w:rFonts w:ascii="Arial" w:hAnsi="Arial" w:hint="default"/>
      </w:rPr>
    </w:lvl>
    <w:lvl w:ilvl="5" w:tplc="D31C5BCC" w:tentative="1">
      <w:start w:val="1"/>
      <w:numFmt w:val="bullet"/>
      <w:lvlText w:val="•"/>
      <w:lvlJc w:val="left"/>
      <w:pPr>
        <w:tabs>
          <w:tab w:val="num" w:pos="4320"/>
        </w:tabs>
        <w:ind w:left="4320" w:hanging="360"/>
      </w:pPr>
      <w:rPr>
        <w:rFonts w:ascii="Arial" w:hAnsi="Arial" w:hint="default"/>
      </w:rPr>
    </w:lvl>
    <w:lvl w:ilvl="6" w:tplc="0C08EF3C" w:tentative="1">
      <w:start w:val="1"/>
      <w:numFmt w:val="bullet"/>
      <w:lvlText w:val="•"/>
      <w:lvlJc w:val="left"/>
      <w:pPr>
        <w:tabs>
          <w:tab w:val="num" w:pos="5040"/>
        </w:tabs>
        <w:ind w:left="5040" w:hanging="360"/>
      </w:pPr>
      <w:rPr>
        <w:rFonts w:ascii="Arial" w:hAnsi="Arial" w:hint="default"/>
      </w:rPr>
    </w:lvl>
    <w:lvl w:ilvl="7" w:tplc="5A0606EA" w:tentative="1">
      <w:start w:val="1"/>
      <w:numFmt w:val="bullet"/>
      <w:lvlText w:val="•"/>
      <w:lvlJc w:val="left"/>
      <w:pPr>
        <w:tabs>
          <w:tab w:val="num" w:pos="5760"/>
        </w:tabs>
        <w:ind w:left="5760" w:hanging="360"/>
      </w:pPr>
      <w:rPr>
        <w:rFonts w:ascii="Arial" w:hAnsi="Arial" w:hint="default"/>
      </w:rPr>
    </w:lvl>
    <w:lvl w:ilvl="8" w:tplc="91D29326" w:tentative="1">
      <w:start w:val="1"/>
      <w:numFmt w:val="bullet"/>
      <w:lvlText w:val="•"/>
      <w:lvlJc w:val="left"/>
      <w:pPr>
        <w:tabs>
          <w:tab w:val="num" w:pos="6480"/>
        </w:tabs>
        <w:ind w:left="6480" w:hanging="360"/>
      </w:pPr>
      <w:rPr>
        <w:rFonts w:ascii="Arial" w:hAnsi="Arial" w:hint="default"/>
      </w:rPr>
    </w:lvl>
  </w:abstractNum>
  <w:abstractNum w:abstractNumId="3">
    <w:nsid w:val="34C47EA3"/>
    <w:multiLevelType w:val="hybridMultilevel"/>
    <w:tmpl w:val="2CECABB8"/>
    <w:lvl w:ilvl="0" w:tplc="D0C80364">
      <w:start w:val="1"/>
      <w:numFmt w:val="bullet"/>
      <w:lvlText w:val="–"/>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59052F"/>
    <w:multiLevelType w:val="hybridMultilevel"/>
    <w:tmpl w:val="FBF8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713589"/>
    <w:multiLevelType w:val="hybridMultilevel"/>
    <w:tmpl w:val="EBC0E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CDocsNumber" w:val="10446096"/>
  </w:docVars>
  <w:rsids>
    <w:rsidRoot w:val="00B85AA9"/>
    <w:rsid w:val="0004326A"/>
    <w:rsid w:val="000760C5"/>
    <w:rsid w:val="00076CD6"/>
    <w:rsid w:val="00092EE7"/>
    <w:rsid w:val="000C511E"/>
    <w:rsid w:val="000E356B"/>
    <w:rsid w:val="001055AA"/>
    <w:rsid w:val="00122255"/>
    <w:rsid w:val="001513F4"/>
    <w:rsid w:val="001536DC"/>
    <w:rsid w:val="00156025"/>
    <w:rsid w:val="001B6341"/>
    <w:rsid w:val="001D7332"/>
    <w:rsid w:val="001D7530"/>
    <w:rsid w:val="002135D9"/>
    <w:rsid w:val="00227E37"/>
    <w:rsid w:val="002426C5"/>
    <w:rsid w:val="002675CC"/>
    <w:rsid w:val="00267C7F"/>
    <w:rsid w:val="0027758B"/>
    <w:rsid w:val="0029122B"/>
    <w:rsid w:val="00291AE1"/>
    <w:rsid w:val="002A0814"/>
    <w:rsid w:val="002B52C2"/>
    <w:rsid w:val="002B5332"/>
    <w:rsid w:val="002E59EB"/>
    <w:rsid w:val="00310852"/>
    <w:rsid w:val="00314BA3"/>
    <w:rsid w:val="00341709"/>
    <w:rsid w:val="003818B4"/>
    <w:rsid w:val="003F7FD4"/>
    <w:rsid w:val="00472671"/>
    <w:rsid w:val="0048626D"/>
    <w:rsid w:val="004928B4"/>
    <w:rsid w:val="004B5BBB"/>
    <w:rsid w:val="004C65A2"/>
    <w:rsid w:val="004D5CCA"/>
    <w:rsid w:val="005141B0"/>
    <w:rsid w:val="005B3B47"/>
    <w:rsid w:val="005B3E48"/>
    <w:rsid w:val="005E7B95"/>
    <w:rsid w:val="005F1660"/>
    <w:rsid w:val="005F307E"/>
    <w:rsid w:val="00655A46"/>
    <w:rsid w:val="00661777"/>
    <w:rsid w:val="006A56CE"/>
    <w:rsid w:val="006B008D"/>
    <w:rsid w:val="006C1E64"/>
    <w:rsid w:val="006D6F56"/>
    <w:rsid w:val="00726010"/>
    <w:rsid w:val="007548D8"/>
    <w:rsid w:val="00755482"/>
    <w:rsid w:val="007670E3"/>
    <w:rsid w:val="00776568"/>
    <w:rsid w:val="0078511C"/>
    <w:rsid w:val="007E3708"/>
    <w:rsid w:val="0083006D"/>
    <w:rsid w:val="00830985"/>
    <w:rsid w:val="008715C3"/>
    <w:rsid w:val="0088316F"/>
    <w:rsid w:val="008D69F0"/>
    <w:rsid w:val="008F37B6"/>
    <w:rsid w:val="00950830"/>
    <w:rsid w:val="00954833"/>
    <w:rsid w:val="009635FF"/>
    <w:rsid w:val="009B448F"/>
    <w:rsid w:val="009F7866"/>
    <w:rsid w:val="00A005ED"/>
    <w:rsid w:val="00A01A24"/>
    <w:rsid w:val="00A031B8"/>
    <w:rsid w:val="00A108C3"/>
    <w:rsid w:val="00A4634B"/>
    <w:rsid w:val="00AB4DEF"/>
    <w:rsid w:val="00AC5197"/>
    <w:rsid w:val="00AE7214"/>
    <w:rsid w:val="00B05ED8"/>
    <w:rsid w:val="00B41C2E"/>
    <w:rsid w:val="00B631C9"/>
    <w:rsid w:val="00B6520E"/>
    <w:rsid w:val="00B85AA9"/>
    <w:rsid w:val="00BB000B"/>
    <w:rsid w:val="00C31A8B"/>
    <w:rsid w:val="00C33F1C"/>
    <w:rsid w:val="00C33FEF"/>
    <w:rsid w:val="00C35E59"/>
    <w:rsid w:val="00C678C3"/>
    <w:rsid w:val="00C866FC"/>
    <w:rsid w:val="00CA4434"/>
    <w:rsid w:val="00CA70CB"/>
    <w:rsid w:val="00CB5922"/>
    <w:rsid w:val="00CC57A9"/>
    <w:rsid w:val="00D258D8"/>
    <w:rsid w:val="00D34FB9"/>
    <w:rsid w:val="00D53997"/>
    <w:rsid w:val="00D56959"/>
    <w:rsid w:val="00D72E7D"/>
    <w:rsid w:val="00D836C2"/>
    <w:rsid w:val="00D93D73"/>
    <w:rsid w:val="00DA3656"/>
    <w:rsid w:val="00DA77D1"/>
    <w:rsid w:val="00DC400A"/>
    <w:rsid w:val="00DE153C"/>
    <w:rsid w:val="00E82194"/>
    <w:rsid w:val="00EB5DB1"/>
    <w:rsid w:val="00EC6F9F"/>
    <w:rsid w:val="00EE79E8"/>
    <w:rsid w:val="00F0194F"/>
    <w:rsid w:val="00F55F06"/>
    <w:rsid w:val="00FC1B33"/>
    <w:rsid w:val="00FC58C7"/>
    <w:rsid w:val="00FE6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A9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9F0"/>
    <w:pPr>
      <w:spacing w:after="200"/>
    </w:pPr>
  </w:style>
  <w:style w:type="paragraph" w:styleId="Heading1">
    <w:name w:val="heading 1"/>
    <w:basedOn w:val="Normal"/>
    <w:next w:val="Normal"/>
    <w:link w:val="Heading1Char"/>
    <w:uiPriority w:val="9"/>
    <w:qFormat/>
    <w:rsid w:val="001D733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426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F7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6C5"/>
    <w:pPr>
      <w:ind w:left="720"/>
      <w:contextualSpacing/>
    </w:pPr>
  </w:style>
  <w:style w:type="character" w:customStyle="1" w:styleId="Heading2Char">
    <w:name w:val="Heading 2 Char"/>
    <w:basedOn w:val="DefaultParagraphFont"/>
    <w:link w:val="Heading2"/>
    <w:uiPriority w:val="9"/>
    <w:rsid w:val="002426C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D7332"/>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8715C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5C3"/>
    <w:rPr>
      <w:rFonts w:ascii="Tahoma" w:hAnsi="Tahoma" w:cs="Tahoma"/>
      <w:sz w:val="16"/>
      <w:szCs w:val="16"/>
    </w:rPr>
  </w:style>
  <w:style w:type="character" w:styleId="CommentReference">
    <w:name w:val="annotation reference"/>
    <w:basedOn w:val="DefaultParagraphFont"/>
    <w:uiPriority w:val="99"/>
    <w:semiHidden/>
    <w:unhideWhenUsed/>
    <w:rsid w:val="008715C3"/>
    <w:rPr>
      <w:sz w:val="16"/>
      <w:szCs w:val="16"/>
    </w:rPr>
  </w:style>
  <w:style w:type="paragraph" w:styleId="CommentText">
    <w:name w:val="annotation text"/>
    <w:basedOn w:val="Normal"/>
    <w:link w:val="CommentTextChar"/>
    <w:uiPriority w:val="99"/>
    <w:semiHidden/>
    <w:unhideWhenUsed/>
    <w:rsid w:val="008715C3"/>
    <w:rPr>
      <w:sz w:val="20"/>
      <w:szCs w:val="20"/>
    </w:rPr>
  </w:style>
  <w:style w:type="character" w:customStyle="1" w:styleId="CommentTextChar">
    <w:name w:val="Comment Text Char"/>
    <w:basedOn w:val="DefaultParagraphFont"/>
    <w:link w:val="CommentText"/>
    <w:uiPriority w:val="99"/>
    <w:semiHidden/>
    <w:rsid w:val="008715C3"/>
    <w:rPr>
      <w:sz w:val="20"/>
      <w:szCs w:val="20"/>
    </w:rPr>
  </w:style>
  <w:style w:type="paragraph" w:styleId="CommentSubject">
    <w:name w:val="annotation subject"/>
    <w:basedOn w:val="CommentText"/>
    <w:next w:val="CommentText"/>
    <w:link w:val="CommentSubjectChar"/>
    <w:uiPriority w:val="99"/>
    <w:semiHidden/>
    <w:unhideWhenUsed/>
    <w:rsid w:val="008715C3"/>
    <w:rPr>
      <w:b/>
      <w:bCs/>
    </w:rPr>
  </w:style>
  <w:style w:type="character" w:customStyle="1" w:styleId="CommentSubjectChar">
    <w:name w:val="Comment Subject Char"/>
    <w:basedOn w:val="CommentTextChar"/>
    <w:link w:val="CommentSubject"/>
    <w:uiPriority w:val="99"/>
    <w:semiHidden/>
    <w:rsid w:val="008715C3"/>
    <w:rPr>
      <w:b/>
      <w:bCs/>
      <w:sz w:val="20"/>
      <w:szCs w:val="20"/>
    </w:rPr>
  </w:style>
  <w:style w:type="character" w:customStyle="1" w:styleId="Heading3Char">
    <w:name w:val="Heading 3 Char"/>
    <w:basedOn w:val="DefaultParagraphFont"/>
    <w:link w:val="Heading3"/>
    <w:uiPriority w:val="9"/>
    <w:rsid w:val="003F7FD4"/>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6B008D"/>
    <w:pPr>
      <w:tabs>
        <w:tab w:val="center" w:pos="4513"/>
        <w:tab w:val="right" w:pos="9026"/>
      </w:tabs>
      <w:spacing w:after="0"/>
    </w:pPr>
  </w:style>
  <w:style w:type="character" w:customStyle="1" w:styleId="HeaderChar">
    <w:name w:val="Header Char"/>
    <w:basedOn w:val="DefaultParagraphFont"/>
    <w:link w:val="Header"/>
    <w:uiPriority w:val="99"/>
    <w:semiHidden/>
    <w:rsid w:val="006B008D"/>
  </w:style>
  <w:style w:type="paragraph" w:styleId="Footer">
    <w:name w:val="footer"/>
    <w:basedOn w:val="Normal"/>
    <w:link w:val="FooterChar"/>
    <w:uiPriority w:val="99"/>
    <w:unhideWhenUsed/>
    <w:rsid w:val="006B008D"/>
    <w:pPr>
      <w:tabs>
        <w:tab w:val="center" w:pos="4513"/>
        <w:tab w:val="right" w:pos="9026"/>
      </w:tabs>
      <w:spacing w:after="0"/>
    </w:pPr>
  </w:style>
  <w:style w:type="character" w:customStyle="1" w:styleId="FooterChar">
    <w:name w:val="Footer Char"/>
    <w:basedOn w:val="DefaultParagraphFont"/>
    <w:link w:val="Footer"/>
    <w:uiPriority w:val="99"/>
    <w:rsid w:val="006B008D"/>
  </w:style>
  <w:style w:type="paragraph" w:styleId="Revision">
    <w:name w:val="Revision"/>
    <w:hidden/>
    <w:uiPriority w:val="99"/>
    <w:semiHidden/>
    <w:rsid w:val="002E59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9F0"/>
    <w:pPr>
      <w:spacing w:after="200"/>
    </w:pPr>
  </w:style>
  <w:style w:type="paragraph" w:styleId="Heading1">
    <w:name w:val="heading 1"/>
    <w:basedOn w:val="Normal"/>
    <w:next w:val="Normal"/>
    <w:link w:val="Heading1Char"/>
    <w:uiPriority w:val="9"/>
    <w:qFormat/>
    <w:rsid w:val="001D733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426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F7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6C5"/>
    <w:pPr>
      <w:ind w:left="720"/>
      <w:contextualSpacing/>
    </w:pPr>
  </w:style>
  <w:style w:type="character" w:customStyle="1" w:styleId="Heading2Char">
    <w:name w:val="Heading 2 Char"/>
    <w:basedOn w:val="DefaultParagraphFont"/>
    <w:link w:val="Heading2"/>
    <w:uiPriority w:val="9"/>
    <w:rsid w:val="002426C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D7332"/>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8715C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5C3"/>
    <w:rPr>
      <w:rFonts w:ascii="Tahoma" w:hAnsi="Tahoma" w:cs="Tahoma"/>
      <w:sz w:val="16"/>
      <w:szCs w:val="16"/>
    </w:rPr>
  </w:style>
  <w:style w:type="character" w:styleId="CommentReference">
    <w:name w:val="annotation reference"/>
    <w:basedOn w:val="DefaultParagraphFont"/>
    <w:uiPriority w:val="99"/>
    <w:semiHidden/>
    <w:unhideWhenUsed/>
    <w:rsid w:val="008715C3"/>
    <w:rPr>
      <w:sz w:val="16"/>
      <w:szCs w:val="16"/>
    </w:rPr>
  </w:style>
  <w:style w:type="paragraph" w:styleId="CommentText">
    <w:name w:val="annotation text"/>
    <w:basedOn w:val="Normal"/>
    <w:link w:val="CommentTextChar"/>
    <w:uiPriority w:val="99"/>
    <w:semiHidden/>
    <w:unhideWhenUsed/>
    <w:rsid w:val="008715C3"/>
    <w:rPr>
      <w:sz w:val="20"/>
      <w:szCs w:val="20"/>
    </w:rPr>
  </w:style>
  <w:style w:type="character" w:customStyle="1" w:styleId="CommentTextChar">
    <w:name w:val="Comment Text Char"/>
    <w:basedOn w:val="DefaultParagraphFont"/>
    <w:link w:val="CommentText"/>
    <w:uiPriority w:val="99"/>
    <w:semiHidden/>
    <w:rsid w:val="008715C3"/>
    <w:rPr>
      <w:sz w:val="20"/>
      <w:szCs w:val="20"/>
    </w:rPr>
  </w:style>
  <w:style w:type="paragraph" w:styleId="CommentSubject">
    <w:name w:val="annotation subject"/>
    <w:basedOn w:val="CommentText"/>
    <w:next w:val="CommentText"/>
    <w:link w:val="CommentSubjectChar"/>
    <w:uiPriority w:val="99"/>
    <w:semiHidden/>
    <w:unhideWhenUsed/>
    <w:rsid w:val="008715C3"/>
    <w:rPr>
      <w:b/>
      <w:bCs/>
    </w:rPr>
  </w:style>
  <w:style w:type="character" w:customStyle="1" w:styleId="CommentSubjectChar">
    <w:name w:val="Comment Subject Char"/>
    <w:basedOn w:val="CommentTextChar"/>
    <w:link w:val="CommentSubject"/>
    <w:uiPriority w:val="99"/>
    <w:semiHidden/>
    <w:rsid w:val="008715C3"/>
    <w:rPr>
      <w:b/>
      <w:bCs/>
      <w:sz w:val="20"/>
      <w:szCs w:val="20"/>
    </w:rPr>
  </w:style>
  <w:style w:type="character" w:customStyle="1" w:styleId="Heading3Char">
    <w:name w:val="Heading 3 Char"/>
    <w:basedOn w:val="DefaultParagraphFont"/>
    <w:link w:val="Heading3"/>
    <w:uiPriority w:val="9"/>
    <w:rsid w:val="003F7FD4"/>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6B008D"/>
    <w:pPr>
      <w:tabs>
        <w:tab w:val="center" w:pos="4513"/>
        <w:tab w:val="right" w:pos="9026"/>
      </w:tabs>
      <w:spacing w:after="0"/>
    </w:pPr>
  </w:style>
  <w:style w:type="character" w:customStyle="1" w:styleId="HeaderChar">
    <w:name w:val="Header Char"/>
    <w:basedOn w:val="DefaultParagraphFont"/>
    <w:link w:val="Header"/>
    <w:uiPriority w:val="99"/>
    <w:semiHidden/>
    <w:rsid w:val="006B008D"/>
  </w:style>
  <w:style w:type="paragraph" w:styleId="Footer">
    <w:name w:val="footer"/>
    <w:basedOn w:val="Normal"/>
    <w:link w:val="FooterChar"/>
    <w:uiPriority w:val="99"/>
    <w:unhideWhenUsed/>
    <w:rsid w:val="006B008D"/>
    <w:pPr>
      <w:tabs>
        <w:tab w:val="center" w:pos="4513"/>
        <w:tab w:val="right" w:pos="9026"/>
      </w:tabs>
      <w:spacing w:after="0"/>
    </w:pPr>
  </w:style>
  <w:style w:type="character" w:customStyle="1" w:styleId="FooterChar">
    <w:name w:val="Footer Char"/>
    <w:basedOn w:val="DefaultParagraphFont"/>
    <w:link w:val="Footer"/>
    <w:uiPriority w:val="99"/>
    <w:rsid w:val="006B008D"/>
  </w:style>
  <w:style w:type="paragraph" w:styleId="Revision">
    <w:name w:val="Revision"/>
    <w:hidden/>
    <w:uiPriority w:val="99"/>
    <w:semiHidden/>
    <w:rsid w:val="002E5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23616">
      <w:bodyDiv w:val="1"/>
      <w:marLeft w:val="0"/>
      <w:marRight w:val="0"/>
      <w:marTop w:val="0"/>
      <w:marBottom w:val="0"/>
      <w:divBdr>
        <w:top w:val="none" w:sz="0" w:space="0" w:color="auto"/>
        <w:left w:val="none" w:sz="0" w:space="0" w:color="auto"/>
        <w:bottom w:val="none" w:sz="0" w:space="0" w:color="auto"/>
        <w:right w:val="none" w:sz="0" w:space="0" w:color="auto"/>
      </w:divBdr>
    </w:div>
    <w:div w:id="355886559">
      <w:bodyDiv w:val="1"/>
      <w:marLeft w:val="0"/>
      <w:marRight w:val="0"/>
      <w:marTop w:val="0"/>
      <w:marBottom w:val="0"/>
      <w:divBdr>
        <w:top w:val="none" w:sz="0" w:space="0" w:color="auto"/>
        <w:left w:val="none" w:sz="0" w:space="0" w:color="auto"/>
        <w:bottom w:val="none" w:sz="0" w:space="0" w:color="auto"/>
        <w:right w:val="none" w:sz="0" w:space="0" w:color="auto"/>
      </w:divBdr>
      <w:divsChild>
        <w:div w:id="999505334">
          <w:marLeft w:val="2246"/>
          <w:marRight w:val="0"/>
          <w:marTop w:val="120"/>
          <w:marBottom w:val="0"/>
          <w:divBdr>
            <w:top w:val="none" w:sz="0" w:space="0" w:color="auto"/>
            <w:left w:val="none" w:sz="0" w:space="0" w:color="auto"/>
            <w:bottom w:val="none" w:sz="0" w:space="0" w:color="auto"/>
            <w:right w:val="none" w:sz="0" w:space="0" w:color="auto"/>
          </w:divBdr>
        </w:div>
        <w:div w:id="1288900958">
          <w:marLeft w:val="2246"/>
          <w:marRight w:val="0"/>
          <w:marTop w:val="120"/>
          <w:marBottom w:val="0"/>
          <w:divBdr>
            <w:top w:val="none" w:sz="0" w:space="0" w:color="auto"/>
            <w:left w:val="none" w:sz="0" w:space="0" w:color="auto"/>
            <w:bottom w:val="none" w:sz="0" w:space="0" w:color="auto"/>
            <w:right w:val="none" w:sz="0" w:space="0" w:color="auto"/>
          </w:divBdr>
        </w:div>
        <w:div w:id="1492017823">
          <w:marLeft w:val="2246"/>
          <w:marRight w:val="0"/>
          <w:marTop w:val="120"/>
          <w:marBottom w:val="0"/>
          <w:divBdr>
            <w:top w:val="none" w:sz="0" w:space="0" w:color="auto"/>
            <w:left w:val="none" w:sz="0" w:space="0" w:color="auto"/>
            <w:bottom w:val="none" w:sz="0" w:space="0" w:color="auto"/>
            <w:right w:val="none" w:sz="0" w:space="0" w:color="auto"/>
          </w:divBdr>
        </w:div>
      </w:divsChild>
    </w:div>
    <w:div w:id="444077798">
      <w:bodyDiv w:val="1"/>
      <w:marLeft w:val="0"/>
      <w:marRight w:val="0"/>
      <w:marTop w:val="0"/>
      <w:marBottom w:val="0"/>
      <w:divBdr>
        <w:top w:val="none" w:sz="0" w:space="0" w:color="auto"/>
        <w:left w:val="none" w:sz="0" w:space="0" w:color="auto"/>
        <w:bottom w:val="none" w:sz="0" w:space="0" w:color="auto"/>
        <w:right w:val="none" w:sz="0" w:space="0" w:color="auto"/>
      </w:divBdr>
    </w:div>
    <w:div w:id="1177693499">
      <w:bodyDiv w:val="1"/>
      <w:marLeft w:val="0"/>
      <w:marRight w:val="0"/>
      <w:marTop w:val="0"/>
      <w:marBottom w:val="0"/>
      <w:divBdr>
        <w:top w:val="none" w:sz="0" w:space="0" w:color="auto"/>
        <w:left w:val="none" w:sz="0" w:space="0" w:color="auto"/>
        <w:bottom w:val="none" w:sz="0" w:space="0" w:color="auto"/>
        <w:right w:val="none" w:sz="0" w:space="0" w:color="auto"/>
      </w:divBdr>
      <w:divsChild>
        <w:div w:id="1345935165">
          <w:marLeft w:val="2246"/>
          <w:marRight w:val="0"/>
          <w:marTop w:val="120"/>
          <w:marBottom w:val="0"/>
          <w:divBdr>
            <w:top w:val="none" w:sz="0" w:space="0" w:color="auto"/>
            <w:left w:val="none" w:sz="0" w:space="0" w:color="auto"/>
            <w:bottom w:val="none" w:sz="0" w:space="0" w:color="auto"/>
            <w:right w:val="none" w:sz="0" w:space="0" w:color="auto"/>
          </w:divBdr>
        </w:div>
        <w:div w:id="2073968190">
          <w:marLeft w:val="2246"/>
          <w:marRight w:val="0"/>
          <w:marTop w:val="120"/>
          <w:marBottom w:val="0"/>
          <w:divBdr>
            <w:top w:val="none" w:sz="0" w:space="0" w:color="auto"/>
            <w:left w:val="none" w:sz="0" w:space="0" w:color="auto"/>
            <w:bottom w:val="none" w:sz="0" w:space="0" w:color="auto"/>
            <w:right w:val="none" w:sz="0" w:space="0" w:color="auto"/>
          </w:divBdr>
        </w:div>
        <w:div w:id="1630085891">
          <w:marLeft w:val="2246"/>
          <w:marRight w:val="0"/>
          <w:marTop w:val="120"/>
          <w:marBottom w:val="0"/>
          <w:divBdr>
            <w:top w:val="none" w:sz="0" w:space="0" w:color="auto"/>
            <w:left w:val="none" w:sz="0" w:space="0" w:color="auto"/>
            <w:bottom w:val="none" w:sz="0" w:space="0" w:color="auto"/>
            <w:right w:val="none" w:sz="0" w:space="0" w:color="auto"/>
          </w:divBdr>
        </w:div>
      </w:divsChild>
    </w:div>
    <w:div w:id="1213543795">
      <w:bodyDiv w:val="1"/>
      <w:marLeft w:val="0"/>
      <w:marRight w:val="0"/>
      <w:marTop w:val="0"/>
      <w:marBottom w:val="0"/>
      <w:divBdr>
        <w:top w:val="none" w:sz="0" w:space="0" w:color="auto"/>
        <w:left w:val="none" w:sz="0" w:space="0" w:color="auto"/>
        <w:bottom w:val="none" w:sz="0" w:space="0" w:color="auto"/>
        <w:right w:val="none" w:sz="0" w:space="0" w:color="auto"/>
      </w:divBdr>
    </w:div>
    <w:div w:id="1384913210">
      <w:bodyDiv w:val="1"/>
      <w:marLeft w:val="0"/>
      <w:marRight w:val="0"/>
      <w:marTop w:val="0"/>
      <w:marBottom w:val="0"/>
      <w:divBdr>
        <w:top w:val="none" w:sz="0" w:space="0" w:color="auto"/>
        <w:left w:val="none" w:sz="0" w:space="0" w:color="auto"/>
        <w:bottom w:val="none" w:sz="0" w:space="0" w:color="auto"/>
        <w:right w:val="none" w:sz="0" w:space="0" w:color="auto"/>
      </w:divBdr>
    </w:div>
    <w:div w:id="1422606366">
      <w:bodyDiv w:val="1"/>
      <w:marLeft w:val="0"/>
      <w:marRight w:val="0"/>
      <w:marTop w:val="0"/>
      <w:marBottom w:val="0"/>
      <w:divBdr>
        <w:top w:val="none" w:sz="0" w:space="0" w:color="auto"/>
        <w:left w:val="none" w:sz="0" w:space="0" w:color="auto"/>
        <w:bottom w:val="none" w:sz="0" w:space="0" w:color="auto"/>
        <w:right w:val="none" w:sz="0" w:space="0" w:color="auto"/>
      </w:divBdr>
    </w:div>
    <w:div w:id="1887446262">
      <w:bodyDiv w:val="1"/>
      <w:marLeft w:val="0"/>
      <w:marRight w:val="0"/>
      <w:marTop w:val="0"/>
      <w:marBottom w:val="0"/>
      <w:divBdr>
        <w:top w:val="none" w:sz="0" w:space="0" w:color="auto"/>
        <w:left w:val="none" w:sz="0" w:space="0" w:color="auto"/>
        <w:bottom w:val="none" w:sz="0" w:space="0" w:color="auto"/>
        <w:right w:val="none" w:sz="0" w:space="0" w:color="auto"/>
      </w:divBdr>
    </w:div>
    <w:div w:id="20082863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rrsOffice\Templates\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\Program Files\CorrsOffice\Templates\DOCUMENT.DOTX</Template>
  <TotalTime>1</TotalTime>
  <Pages>6</Pages>
  <Words>2111</Words>
  <Characters>12038</Characters>
  <Application>Microsoft Macintosh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NBN Co Limited</Company>
  <LinksUpToDate>false</LinksUpToDate>
  <CharactersWithSpaces>14121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Warne</dc:creator>
  <cp:lastModifiedBy>Dan Warne</cp:lastModifiedBy>
  <cp:revision>2</cp:revision>
  <cp:lastPrinted>2014-02-16T23:45:00Z</cp:lastPrinted>
  <dcterms:created xsi:type="dcterms:W3CDTF">2014-03-24T04:20:00Z</dcterms:created>
  <dcterms:modified xsi:type="dcterms:W3CDTF">2014-03-24T04:20:00Z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ocID">
    <vt:lpwstr>10446096/1</vt:lpwstr>
  </property>
  <property fmtid="{D5CDD505-2E9C-101B-9397-08002B2CF9AE}" pid="3" name="_NewReviewCycle">
    <vt:lpwstr/>
  </property>
</Properties>
</file>